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B1" w:rsidRPr="001306F3" w:rsidRDefault="000E58B1" w:rsidP="000E58B1">
      <w:pPr>
        <w:spacing w:after="0" w:line="240" w:lineRule="auto"/>
        <w:ind w:left="420" w:firstLine="270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Родительский практикум</w:t>
      </w:r>
      <w:r w:rsidRPr="001306F3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0E58B1" w:rsidRPr="001306F3" w:rsidRDefault="000E58B1" w:rsidP="000E58B1">
      <w:pPr>
        <w:spacing w:after="0" w:line="240" w:lineRule="auto"/>
        <w:ind w:left="420" w:firstLine="27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06F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E58B1" w:rsidRPr="00126770" w:rsidRDefault="00126770" w:rsidP="000E58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color w:val="000000"/>
          <w:sz w:val="40"/>
          <w:szCs w:val="40"/>
          <w:shd w:val="clear" w:color="auto" w:fill="FFFFFF"/>
        </w:rPr>
      </w:pPr>
      <w:r w:rsidRPr="00126770">
        <w:rPr>
          <w:rStyle w:val="normaltextrun"/>
          <w:b/>
          <w:bCs/>
          <w:i/>
          <w:color w:val="000000"/>
          <w:sz w:val="40"/>
          <w:szCs w:val="40"/>
          <w:shd w:val="clear" w:color="auto" w:fill="FFFFFF"/>
        </w:rPr>
        <w:t>Подросток: как не стать его врагом?</w:t>
      </w:r>
    </w:p>
    <w:p w:rsidR="000E58B1" w:rsidRDefault="000E58B1" w:rsidP="000E58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</w:pPr>
    </w:p>
    <w:p w:rsidR="000E58B1" w:rsidRPr="00E20A60" w:rsidRDefault="000E58B1" w:rsidP="000E58B1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E20A60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Основные правила, которые необходимо учитывать взрослым при взаимодействии с подростками:</w:t>
      </w:r>
      <w:r w:rsidRPr="00E20A60">
        <w:rPr>
          <w:rStyle w:val="eop"/>
          <w:sz w:val="32"/>
          <w:szCs w:val="32"/>
        </w:rPr>
        <w:t> </w:t>
      </w:r>
    </w:p>
    <w:p w:rsidR="000E58B1" w:rsidRDefault="000E58B1" w:rsidP="000E58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32"/>
          <w:szCs w:val="32"/>
          <w:shd w:val="clear" w:color="auto" w:fill="FFFFFF"/>
        </w:rPr>
      </w:pP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1. Правила, ограничения, требования, запреты, обязательно должны быть в жизни каждого подростка. Это особенно полезно помнить родителям, желающим как можно меньше огорчать детей и избегать конфликтов с ними. Если ограничения отсутствуют, это значит, что взрослые идут на поводу у ребенка, допуская попустительский стиль воспитания, отнюдь не лучший.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32"/>
          <w:szCs w:val="32"/>
          <w:shd w:val="clear" w:color="auto" w:fill="FFFFFF"/>
        </w:rPr>
      </w:pP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2. </w:t>
      </w:r>
      <w:proofErr w:type="spellStart"/>
      <w:r w:rsidRPr="000E58B1">
        <w:rPr>
          <w:rStyle w:val="spellingerror"/>
          <w:color w:val="000000"/>
          <w:sz w:val="32"/>
          <w:szCs w:val="32"/>
          <w:shd w:val="clear" w:color="auto" w:fill="FFFFFF"/>
        </w:rPr>
        <w:t>Ho</w:t>
      </w:r>
      <w:proofErr w:type="spellEnd"/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! Правил, ограничений, требований, запретов, не должно быть слишком много, и они обязательно должны быть гибкими. Это правило предостерегает от другой крайности-воспитания в духе «закручивания гаек», авторитарного стиля общения.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32"/>
          <w:szCs w:val="32"/>
          <w:shd w:val="clear" w:color="auto" w:fill="FFFFFF"/>
        </w:rPr>
      </w:pP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3. Родительские установки не должны вступать в явное противоречие с важнейшими потребностями ребенка (потребностью в движении, познании, упражнении, общении со сверстниками, мнение которых он часто уважает больше, чем мнение взрослых).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32"/>
          <w:szCs w:val="32"/>
          <w:shd w:val="clear" w:color="auto" w:fill="FFFFFF"/>
        </w:rPr>
      </w:pP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4. Правила, ограничения, требования, запреты, должны быть согласованы взрослыми между собой. Они должны быть логическим последствием поведения ребенка. В противном случае дети предпочитают настаивать, ныть, вымогать, одним словом, начинают успешно манипулировать взрослыми. 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32"/>
          <w:szCs w:val="32"/>
          <w:shd w:val="clear" w:color="auto" w:fill="FFFFFF"/>
        </w:rPr>
      </w:pP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5. Тон, которым сообщено требование и запрет, должен быть дружественным, разъяснительным, а не повелительным.</w:t>
      </w:r>
      <w:r w:rsidRPr="000E58B1">
        <w:rPr>
          <w:rStyle w:val="eop"/>
          <w:sz w:val="32"/>
          <w:szCs w:val="32"/>
        </w:rPr>
        <w:t> «Человек не всегда помнит «что и почему», но на всю жизнь запоминает «КАК» это было сказано и сделано!»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32"/>
          <w:szCs w:val="32"/>
          <w:shd w:val="clear" w:color="auto" w:fill="FFFFFF"/>
        </w:rPr>
      </w:pP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6. От ошибок никто не застрахован, и настанет момент, когда Вам нужно будет отреагировать на явно плохое поведение подростка. Помните, что степень наказания должна соответствовать серьезности проступка, и здесь важно не переусердствовать. За один проступок наказываем один раз, а не припоминаем бесконечно чужие ошибки. 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</w:pP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Как не стать его врагом?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color w:val="000000"/>
          <w:sz w:val="32"/>
          <w:szCs w:val="32"/>
          <w:shd w:val="clear" w:color="auto" w:fill="FFFFFF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Главное в отношениях с подростком: 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 xml:space="preserve">- ничего не «играть», а </w:t>
      </w: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чувствовать настоящую готовность подстраиваться под постоянно меняющиеся ситуации и настроения, иметь гибкую позицию по отношению к мнениям и взглядам ребёнка и уважать любые проявления его личности; - время безоговорочного авторитета взрослых безвозвратно ушло, поэтому командовать и</w:t>
      </w:r>
      <w:r w:rsidRPr="000E58B1">
        <w:rPr>
          <w:rStyle w:val="scxw200231062"/>
          <w:sz w:val="32"/>
          <w:szCs w:val="32"/>
        </w:rPr>
        <w:t> </w:t>
      </w:r>
      <w:r w:rsidRPr="000E58B1">
        <w:rPr>
          <w:sz w:val="32"/>
          <w:szCs w:val="32"/>
        </w:rPr>
        <w:br/>
      </w: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руководить больше не получится. Эта тактика обречена на проигрыш. Вместо этого регулятором отношений будет являться ваш авторитет, статус и конкретные действия.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32"/>
          <w:szCs w:val="32"/>
          <w:shd w:val="clear" w:color="auto" w:fill="FFFFFF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 xml:space="preserve">Одной из особенностей подросткового возраста является потребность в риске, чаще всего продиктованном желанием самоутвердиться. Это трудно принять, но единственный способ избежать больших проблем - быть готовым открыто обсуждать эти темы с ребёнком, говорить с ним на его языке и вместе находить иные пути для самоутверждения. 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color w:val="000000"/>
          <w:sz w:val="32"/>
          <w:szCs w:val="32"/>
          <w:shd w:val="clear" w:color="auto" w:fill="FFFFFF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 xml:space="preserve">Важным будет умение сохранять чувство юмора и оптимизм, так как подросток воспринимает многое из происходящего с ним с большой долей трагизма, поэтому ваше умение разрядить ситуацию может сыграть здесь роль «громоотвода». Только не нужно высмеивать ребенка или подшучивать над его чувствами. А вот посмотреть на любую ситуацию с позиции позитива буде полезно. 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sz w:val="32"/>
          <w:szCs w:val="32"/>
        </w:rPr>
      </w:pPr>
      <w:r w:rsidRPr="000E58B1">
        <w:rPr>
          <w:rStyle w:val="normaltextrun"/>
          <w:color w:val="000000"/>
          <w:sz w:val="32"/>
          <w:szCs w:val="32"/>
          <w:shd w:val="clear" w:color="auto" w:fill="FFFFFF"/>
        </w:rPr>
        <w:t> </w:t>
      </w:r>
      <w:r w:rsidRPr="000E58B1">
        <w:rPr>
          <w:rStyle w:val="normaltextrun"/>
          <w:sz w:val="32"/>
          <w:szCs w:val="32"/>
        </w:rPr>
        <w:t xml:space="preserve">Если подросток захочет задать вопрос об отношениях с кем бы то ни было или спросить о том, что его волнует, не </w:t>
      </w:r>
      <w:r w:rsidRPr="000E58B1">
        <w:rPr>
          <w:rStyle w:val="normaltextrun"/>
          <w:sz w:val="32"/>
          <w:szCs w:val="32"/>
        </w:rPr>
        <w:lastRenderedPageBreak/>
        <w:t>отказывайте ему в совете, но помните, что каждый вправе поступить так, как считает нужным. 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tabs>
          <w:tab w:val="left" w:pos="851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rStyle w:val="normaltextrun"/>
          <w:b/>
          <w:bCs/>
          <w:sz w:val="32"/>
          <w:szCs w:val="32"/>
        </w:rPr>
      </w:pPr>
      <w:r w:rsidRPr="000E58B1">
        <w:rPr>
          <w:rStyle w:val="normaltextrun"/>
          <w:b/>
          <w:bCs/>
          <w:sz w:val="32"/>
          <w:szCs w:val="32"/>
        </w:rPr>
        <w:t>Что нарушает психологическую безопасность подростка и что ее защищает? </w:t>
      </w:r>
    </w:p>
    <w:p w:rsidR="000E58B1" w:rsidRDefault="000E58B1" w:rsidP="000E58B1">
      <w:pPr>
        <w:pStyle w:val="paragraph"/>
        <w:tabs>
          <w:tab w:val="left" w:pos="851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rStyle w:val="normaltextrun"/>
          <w:sz w:val="32"/>
          <w:szCs w:val="32"/>
        </w:rPr>
      </w:pPr>
    </w:p>
    <w:p w:rsidR="000E58B1" w:rsidRPr="000E58B1" w:rsidRDefault="000E58B1" w:rsidP="000E58B1">
      <w:pPr>
        <w:pStyle w:val="paragraph"/>
        <w:tabs>
          <w:tab w:val="left" w:pos="851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rStyle w:val="normaltextrun"/>
          <w:sz w:val="32"/>
          <w:szCs w:val="32"/>
        </w:rPr>
      </w:pPr>
      <w:r w:rsidRPr="000E58B1">
        <w:rPr>
          <w:rStyle w:val="normaltextrun"/>
          <w:sz w:val="32"/>
          <w:szCs w:val="32"/>
        </w:rPr>
        <w:t xml:space="preserve">Нарушает: </w:t>
      </w:r>
    </w:p>
    <w:p w:rsidR="000E58B1" w:rsidRPr="000E58B1" w:rsidRDefault="000E58B1" w:rsidP="000E58B1">
      <w:pPr>
        <w:pStyle w:val="paragraph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sz w:val="32"/>
          <w:szCs w:val="32"/>
        </w:rPr>
        <w:t>постоянная критика родителей и педагогов, которая планомерно программирует сознание подростка на неудачу;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sz w:val="32"/>
          <w:szCs w:val="32"/>
        </w:rPr>
        <w:t>отстранение ребенка от круга знакомых и друзей дома;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sz w:val="32"/>
          <w:szCs w:val="32"/>
        </w:rPr>
        <w:t>слишком жесткие правила, предъявляемые к подростку или отсутствие всяких правил;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sz w:val="32"/>
          <w:szCs w:val="32"/>
        </w:rPr>
        <w:t>насмешки над внешностью подростка, его недостатками и слабостями;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32"/>
          <w:szCs w:val="32"/>
        </w:rPr>
      </w:pPr>
      <w:r w:rsidRPr="000E58B1">
        <w:rPr>
          <w:rStyle w:val="normaltextrun"/>
          <w:sz w:val="32"/>
          <w:szCs w:val="32"/>
        </w:rPr>
        <w:t>терпимость к употреблению алкоголя и даже "легких" наркотиков;</w:t>
      </w:r>
    </w:p>
    <w:p w:rsidR="000E58B1" w:rsidRPr="000E58B1" w:rsidRDefault="000E58B1" w:rsidP="000E58B1">
      <w:pPr>
        <w:pStyle w:val="paragraph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b/>
          <w:sz w:val="32"/>
          <w:szCs w:val="32"/>
        </w:rPr>
        <w:t>отсутствие времени у родителей для общения с подростком</w:t>
      </w:r>
      <w:r w:rsidRPr="000E58B1">
        <w:rPr>
          <w:rStyle w:val="normaltextrun"/>
          <w:sz w:val="32"/>
          <w:szCs w:val="32"/>
        </w:rPr>
        <w:t>!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sz w:val="32"/>
          <w:szCs w:val="32"/>
        </w:rPr>
      </w:pPr>
    </w:p>
    <w:p w:rsidR="000E58B1" w:rsidRPr="000E58B1" w:rsidRDefault="000E58B1" w:rsidP="000E58B1">
      <w:pPr>
        <w:pStyle w:val="paragraph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sz w:val="32"/>
          <w:szCs w:val="32"/>
        </w:rPr>
      </w:pPr>
      <w:r w:rsidRPr="000E58B1">
        <w:rPr>
          <w:rStyle w:val="normaltextrun"/>
          <w:bCs/>
          <w:sz w:val="32"/>
          <w:szCs w:val="32"/>
        </w:rPr>
        <w:t xml:space="preserve">Защищает и укрепляет - </w:t>
      </w:r>
      <w:r w:rsidRPr="000E58B1">
        <w:rPr>
          <w:rStyle w:val="normaltextrun"/>
          <w:sz w:val="32"/>
          <w:szCs w:val="32"/>
        </w:rPr>
        <w:t xml:space="preserve">конструктивный стиль общения родителей с подростком, позволяющий ему чувствовать себя самостоятельным и равноправным членом семьи. </w:t>
      </w:r>
    </w:p>
    <w:p w:rsidR="000E58B1" w:rsidRPr="000E58B1" w:rsidRDefault="000E58B1" w:rsidP="000E58B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sz w:val="32"/>
          <w:szCs w:val="32"/>
        </w:rPr>
        <w:t>Знаки внимания и слова поддержки в повседневной жизни;</w:t>
      </w:r>
    </w:p>
    <w:p w:rsidR="000E58B1" w:rsidRPr="000E58B1" w:rsidRDefault="000E58B1" w:rsidP="000E58B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sz w:val="32"/>
          <w:szCs w:val="32"/>
        </w:rPr>
        <w:t>Умение родителями признать свою ошибку,</w:t>
      </w:r>
      <w:r w:rsidRPr="000E58B1">
        <w:rPr>
          <w:rStyle w:val="normaltextrun"/>
          <w:sz w:val="32"/>
          <w:szCs w:val="32"/>
        </w:rPr>
        <w:t xml:space="preserve"> повиниться, если в чем-то были неправы;</w:t>
      </w:r>
    </w:p>
    <w:p w:rsidR="000E58B1" w:rsidRPr="000E58B1" w:rsidRDefault="000E58B1" w:rsidP="000E58B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0E58B1">
        <w:rPr>
          <w:rStyle w:val="normaltextrun"/>
          <w:sz w:val="32"/>
          <w:szCs w:val="32"/>
        </w:rPr>
        <w:t>Относиться серьезно к чувствам и переживаниям подростка; 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32"/>
          <w:szCs w:val="32"/>
        </w:rPr>
      </w:pPr>
      <w:r w:rsidRPr="000E58B1">
        <w:rPr>
          <w:rStyle w:val="normaltextrun"/>
          <w:sz w:val="32"/>
          <w:szCs w:val="32"/>
        </w:rPr>
        <w:t xml:space="preserve">Умение сочувственно выслушивать ребенка и замечать изменения в его психологическом состоянии. 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left="795"/>
        <w:jc w:val="both"/>
        <w:textAlignment w:val="baseline"/>
        <w:rPr>
          <w:rStyle w:val="normaltextrun"/>
          <w:sz w:val="32"/>
          <w:szCs w:val="32"/>
        </w:rPr>
      </w:pP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left="795"/>
        <w:jc w:val="both"/>
        <w:textAlignment w:val="baseline"/>
        <w:rPr>
          <w:rStyle w:val="normaltextrun"/>
          <w:sz w:val="32"/>
          <w:szCs w:val="32"/>
        </w:rPr>
      </w:pPr>
      <w:r w:rsidRPr="000E58B1">
        <w:rPr>
          <w:rStyle w:val="normaltextrun"/>
          <w:sz w:val="32"/>
          <w:szCs w:val="32"/>
        </w:rPr>
        <w:t>Что делать, если отношения с ребенком уже испорчены?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left="795"/>
        <w:jc w:val="both"/>
        <w:textAlignment w:val="baseline"/>
        <w:rPr>
          <w:rStyle w:val="eop"/>
          <w:sz w:val="32"/>
          <w:szCs w:val="32"/>
        </w:rPr>
      </w:pPr>
      <w:r w:rsidRPr="000E58B1">
        <w:rPr>
          <w:rStyle w:val="normaltextrun"/>
          <w:b/>
          <w:bCs/>
          <w:sz w:val="32"/>
          <w:szCs w:val="32"/>
        </w:rPr>
        <w:t>Как наладить отношения с подростком?</w:t>
      </w:r>
      <w:r w:rsidRPr="000E58B1">
        <w:rPr>
          <w:rStyle w:val="eop"/>
          <w:sz w:val="32"/>
          <w:szCs w:val="32"/>
        </w:rPr>
        <w:t> 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left="795"/>
        <w:jc w:val="both"/>
        <w:textAlignment w:val="baseline"/>
        <w:rPr>
          <w:rStyle w:val="eop"/>
          <w:sz w:val="32"/>
          <w:szCs w:val="32"/>
        </w:rPr>
      </w:pP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firstLine="795"/>
        <w:jc w:val="both"/>
        <w:textAlignment w:val="baseline"/>
        <w:rPr>
          <w:rStyle w:val="normaltextrun"/>
          <w:sz w:val="32"/>
          <w:szCs w:val="32"/>
        </w:rPr>
      </w:pPr>
      <w:r w:rsidRPr="000E58B1">
        <w:rPr>
          <w:rStyle w:val="eop"/>
          <w:sz w:val="32"/>
          <w:szCs w:val="32"/>
        </w:rPr>
        <w:lastRenderedPageBreak/>
        <w:t xml:space="preserve">Во-первых, </w:t>
      </w:r>
      <w:r w:rsidRPr="000E58B1">
        <w:rPr>
          <w:rStyle w:val="normaltextrun"/>
          <w:sz w:val="32"/>
          <w:szCs w:val="32"/>
        </w:rPr>
        <w:t>удерживать себя от негативных чу</w:t>
      </w:r>
      <w:proofErr w:type="gramStart"/>
      <w:r w:rsidRPr="000E58B1">
        <w:rPr>
          <w:rStyle w:val="normaltextrun"/>
          <w:sz w:val="32"/>
          <w:szCs w:val="32"/>
        </w:rPr>
        <w:t>вств к р</w:t>
      </w:r>
      <w:proofErr w:type="gramEnd"/>
      <w:r w:rsidRPr="000E58B1">
        <w:rPr>
          <w:rStyle w:val="normaltextrun"/>
          <w:sz w:val="32"/>
          <w:szCs w:val="32"/>
        </w:rPr>
        <w:t xml:space="preserve">ебенку, даже в мыслях (они могут становиться реальной, отрицательно воздействующей силой и создавать враждебную атмосферу в семье). Демонстрируйте уважение к подростку, как к личности. Беседовать с подростком дружелюбно, в уважительном тоне, сдерживать свое желание критиковать, а любой порыв ребенка что-либо с Вами обсудить, поощрять. 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firstLine="795"/>
        <w:jc w:val="both"/>
        <w:textAlignment w:val="baseline"/>
        <w:rPr>
          <w:rStyle w:val="normaltextrun"/>
          <w:sz w:val="32"/>
          <w:szCs w:val="32"/>
        </w:rPr>
      </w:pPr>
      <w:r w:rsidRPr="000E58B1">
        <w:rPr>
          <w:rStyle w:val="normaltextrun"/>
          <w:sz w:val="32"/>
          <w:szCs w:val="32"/>
        </w:rPr>
        <w:t xml:space="preserve">Во-вторых, следует научиться </w:t>
      </w:r>
      <w:proofErr w:type="gramStart"/>
      <w:r w:rsidRPr="000E58B1">
        <w:rPr>
          <w:rStyle w:val="normaltextrun"/>
          <w:sz w:val="32"/>
          <w:szCs w:val="32"/>
        </w:rPr>
        <w:t>правильно</w:t>
      </w:r>
      <w:proofErr w:type="gramEnd"/>
      <w:r w:rsidRPr="000E58B1">
        <w:rPr>
          <w:rStyle w:val="normaltextrun"/>
          <w:sz w:val="32"/>
          <w:szCs w:val="32"/>
        </w:rPr>
        <w:t xml:space="preserve"> понимать подростка и доводить до его сознания, что он понят</w:t>
      </w:r>
      <w:r w:rsidRPr="000E58B1">
        <w:rPr>
          <w:rStyle w:val="scxw200231062"/>
          <w:sz w:val="32"/>
          <w:szCs w:val="32"/>
        </w:rPr>
        <w:t> </w:t>
      </w:r>
      <w:r w:rsidRPr="000E58B1">
        <w:rPr>
          <w:sz w:val="32"/>
          <w:szCs w:val="32"/>
        </w:rPr>
        <w:br/>
      </w:r>
      <w:r w:rsidRPr="000E58B1">
        <w:rPr>
          <w:rStyle w:val="normaltextrun"/>
          <w:sz w:val="32"/>
          <w:szCs w:val="32"/>
        </w:rPr>
        <w:t xml:space="preserve">правильно. Существует простой психологический прием: получите утвердительный ответ на ваш вопрос «Правильно я тебя понимаю, что ты …?» </w:t>
      </w:r>
    </w:p>
    <w:p w:rsidR="000E58B1" w:rsidRPr="000E58B1" w:rsidRDefault="000E58B1" w:rsidP="000E58B1">
      <w:pPr>
        <w:pStyle w:val="paragraph"/>
        <w:spacing w:before="0" w:beforeAutospacing="0" w:after="0" w:afterAutospacing="0" w:line="276" w:lineRule="auto"/>
        <w:ind w:firstLine="795"/>
        <w:jc w:val="both"/>
        <w:textAlignment w:val="baseline"/>
        <w:rPr>
          <w:rStyle w:val="normaltextrun"/>
          <w:sz w:val="32"/>
          <w:szCs w:val="32"/>
        </w:rPr>
      </w:pPr>
      <w:r w:rsidRPr="000E58B1">
        <w:rPr>
          <w:rStyle w:val="normaltextrun"/>
          <w:sz w:val="32"/>
          <w:szCs w:val="32"/>
        </w:rPr>
        <w:t>В-третьих. Поддерживайте своего ребенка. Поддержка нужна ребенку даже тогда (</w:t>
      </w:r>
      <w:r w:rsidRPr="000E58B1">
        <w:rPr>
          <w:rStyle w:val="normaltextrun"/>
          <w:b/>
          <w:sz w:val="32"/>
          <w:szCs w:val="32"/>
        </w:rPr>
        <w:t>и в первую очередь тогда</w:t>
      </w:r>
      <w:r w:rsidRPr="000E58B1">
        <w:rPr>
          <w:rStyle w:val="normaltextrun"/>
          <w:sz w:val="32"/>
          <w:szCs w:val="32"/>
        </w:rPr>
        <w:t>), когда он не достигает успеха. </w:t>
      </w:r>
      <w:r w:rsidRPr="000E58B1">
        <w:rPr>
          <w:rStyle w:val="eop"/>
          <w:sz w:val="32"/>
          <w:szCs w:val="32"/>
        </w:rPr>
        <w:t> </w:t>
      </w:r>
      <w:r w:rsidRPr="000E58B1">
        <w:rPr>
          <w:rStyle w:val="normaltextrun"/>
          <w:sz w:val="32"/>
          <w:szCs w:val="32"/>
        </w:rPr>
        <w:t xml:space="preserve">Взрослый должен выступать в роли не судьи, а советчика. </w:t>
      </w:r>
    </w:p>
    <w:p w:rsidR="009D016A" w:rsidRPr="000E58B1" w:rsidRDefault="000E58B1" w:rsidP="000E58B1">
      <w:pPr>
        <w:pStyle w:val="paragraph"/>
        <w:spacing w:before="0" w:beforeAutospacing="0" w:after="0" w:afterAutospacing="0" w:line="276" w:lineRule="auto"/>
        <w:ind w:firstLine="795"/>
        <w:jc w:val="both"/>
        <w:textAlignment w:val="baseline"/>
      </w:pPr>
      <w:r w:rsidRPr="000E58B1">
        <w:rPr>
          <w:rStyle w:val="normaltextrun"/>
          <w:sz w:val="32"/>
          <w:szCs w:val="32"/>
        </w:rPr>
        <w:t>Снимите</w:t>
      </w:r>
      <w:r w:rsidRPr="000E58B1">
        <w:rPr>
          <w:rStyle w:val="eop"/>
          <w:sz w:val="32"/>
          <w:szCs w:val="32"/>
        </w:rPr>
        <w:t> </w:t>
      </w:r>
      <w:r w:rsidRPr="000E58B1">
        <w:rPr>
          <w:rStyle w:val="normaltextrun"/>
          <w:sz w:val="32"/>
          <w:szCs w:val="32"/>
        </w:rPr>
        <w:t xml:space="preserve">излишний контроль. </w:t>
      </w:r>
      <w:proofErr w:type="spellStart"/>
      <w:r w:rsidRPr="000E58B1">
        <w:rPr>
          <w:rStyle w:val="normaltextrun"/>
          <w:sz w:val="32"/>
          <w:szCs w:val="32"/>
        </w:rPr>
        <w:t>Гиперконтоль</w:t>
      </w:r>
      <w:proofErr w:type="spellEnd"/>
      <w:r w:rsidRPr="000E58B1">
        <w:rPr>
          <w:rStyle w:val="normaltextrun"/>
          <w:sz w:val="32"/>
          <w:szCs w:val="32"/>
        </w:rPr>
        <w:t xml:space="preserve"> не приведёт к успеху, а скорее вызовет раздражение, злость и испортит отношения. Демонстрируйте доверие к подростку и уверенность в нем.</w:t>
      </w:r>
      <w:r w:rsidRPr="000E58B1">
        <w:rPr>
          <w:rStyle w:val="eop"/>
          <w:sz w:val="32"/>
          <w:szCs w:val="32"/>
        </w:rPr>
        <w:t> </w:t>
      </w:r>
      <w:r w:rsidRPr="000E58B1">
        <w:rPr>
          <w:rStyle w:val="normaltextrun"/>
          <w:sz w:val="32"/>
          <w:szCs w:val="32"/>
        </w:rPr>
        <w:t xml:space="preserve"> Установите с подростком партнерские отношения, позвольте ему принимать участие в семейных решениях, особенно тех, которые касаются непосредственно его.</w:t>
      </w:r>
      <w:r>
        <w:rPr>
          <w:rStyle w:val="normaltextrun"/>
          <w:sz w:val="32"/>
          <w:szCs w:val="32"/>
        </w:rPr>
        <w:t xml:space="preserve"> </w:t>
      </w:r>
      <w:r w:rsidRPr="000E58B1">
        <w:rPr>
          <w:rStyle w:val="normaltextrun"/>
          <w:sz w:val="32"/>
          <w:szCs w:val="32"/>
        </w:rPr>
        <w:t>Менять отношение и поведение – сложный путь, требующий личного мужества родителей. Не просто быть одновременно твердым и добрым. Изменение поведения требует практики, времени и терпения. Но это путь вашего личностного роста!</w:t>
      </w:r>
    </w:p>
    <w:sectPr w:rsidR="009D016A" w:rsidRPr="000E58B1" w:rsidSect="00FB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931"/>
    <w:multiLevelType w:val="hybridMultilevel"/>
    <w:tmpl w:val="8924C0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C3645CD"/>
    <w:multiLevelType w:val="hybridMultilevel"/>
    <w:tmpl w:val="33DCC77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58B1"/>
    <w:rsid w:val="000E58B1"/>
    <w:rsid w:val="00126770"/>
    <w:rsid w:val="001A3BD6"/>
    <w:rsid w:val="00E3070F"/>
    <w:rsid w:val="00EC0046"/>
    <w:rsid w:val="00EE5D0C"/>
    <w:rsid w:val="00FB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58B1"/>
  </w:style>
  <w:style w:type="character" w:customStyle="1" w:styleId="eop">
    <w:name w:val="eop"/>
    <w:basedOn w:val="a0"/>
    <w:rsid w:val="000E58B1"/>
  </w:style>
  <w:style w:type="character" w:customStyle="1" w:styleId="spellingerror">
    <w:name w:val="spellingerror"/>
    <w:basedOn w:val="a0"/>
    <w:rsid w:val="000E58B1"/>
  </w:style>
  <w:style w:type="character" w:customStyle="1" w:styleId="scxw200231062">
    <w:name w:val="scxw200231062"/>
    <w:basedOn w:val="a0"/>
    <w:rsid w:val="000E5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4804</Characters>
  <Application>Microsoft Office Word</Application>
  <DocSecurity>0</DocSecurity>
  <Lines>40</Lines>
  <Paragraphs>11</Paragraphs>
  <ScaleCrop>false</ScaleCrop>
  <Company>Krokoz™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2020-04-14T10:52:00Z</dcterms:created>
  <dcterms:modified xsi:type="dcterms:W3CDTF">2020-04-17T09:20:00Z</dcterms:modified>
</cp:coreProperties>
</file>