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D" w:rsidRPr="00F252B1" w:rsidRDefault="006E2DED">
      <w:pPr>
        <w:rPr>
          <w:b/>
        </w:rPr>
      </w:pPr>
      <w:r w:rsidRPr="00F252B1">
        <w:rPr>
          <w:b/>
        </w:rPr>
        <w:t xml:space="preserve">Какие мероприятия внешней и внутренней политики Николая </w:t>
      </w:r>
      <w:r w:rsidRPr="00F252B1">
        <w:rPr>
          <w:b/>
          <w:lang w:val="en-US"/>
        </w:rPr>
        <w:t>I</w:t>
      </w:r>
      <w:r w:rsidRPr="00F252B1">
        <w:rPr>
          <w:b/>
        </w:rPr>
        <w:t xml:space="preserve"> вызвали одобрение консерваторов? Почему? </w:t>
      </w:r>
      <w:proofErr w:type="gramStart"/>
      <w:r w:rsidRPr="00F252B1">
        <w:rPr>
          <w:b/>
        </w:rPr>
        <w:t>Какие</w:t>
      </w:r>
      <w:proofErr w:type="gramEnd"/>
      <w:r w:rsidRPr="00F252B1">
        <w:rPr>
          <w:b/>
        </w:rPr>
        <w:t xml:space="preserve"> вызвали осуждение консерваторов? Почему?</w:t>
      </w:r>
    </w:p>
    <w:p w:rsidR="006E2DED" w:rsidRPr="00F252B1" w:rsidRDefault="006E2DED">
      <w:pPr>
        <w:rPr>
          <w:b/>
        </w:rPr>
      </w:pPr>
      <w:r w:rsidRPr="00F252B1">
        <w:rPr>
          <w:b/>
        </w:rPr>
        <w:t xml:space="preserve">Какие мероприятия внешней и внутренней политики Николая </w:t>
      </w:r>
      <w:r w:rsidRPr="00F252B1">
        <w:rPr>
          <w:b/>
          <w:lang w:val="en-US"/>
        </w:rPr>
        <w:t>I</w:t>
      </w:r>
      <w:r w:rsidRPr="00F252B1">
        <w:rPr>
          <w:b/>
        </w:rPr>
        <w:t xml:space="preserve"> вызвали одобрение либералов и почему?</w:t>
      </w:r>
    </w:p>
    <w:p w:rsidR="006E2DED" w:rsidRDefault="006E2DED" w:rsidP="006E2DED">
      <w:pPr>
        <w:numPr>
          <w:ilvl w:val="0"/>
          <w:numId w:val="1"/>
        </w:numPr>
      </w:pPr>
      <w:r>
        <w:t>С точки зрения консерваторов</w:t>
      </w:r>
      <w:r w:rsidR="00F252B1">
        <w:t>,</w:t>
      </w:r>
      <w:r>
        <w:t xml:space="preserve"> политика императора Николая </w:t>
      </w:r>
      <w:r>
        <w:rPr>
          <w:lang w:val="en-US"/>
        </w:rPr>
        <w:t>I</w:t>
      </w:r>
      <w:r w:rsidR="00F252B1">
        <w:t xml:space="preserve"> в целом </w:t>
      </w:r>
      <w:r>
        <w:t>была оправдана потому что:</w:t>
      </w:r>
    </w:p>
    <w:p w:rsidR="006E2DED" w:rsidRDefault="006E2DED" w:rsidP="006E2DED">
      <w:pPr>
        <w:ind w:left="360"/>
      </w:pPr>
      <w:r>
        <w:t>- царь выступал сторонником самодержави</w:t>
      </w:r>
      <w:r w:rsidR="00F252B1">
        <w:t>я и противником конституции, Третье Отделение Е.И.В. к</w:t>
      </w:r>
      <w:r>
        <w:t>анцелярии и корпус жандармов боролись с революционными и конституционными идеями;</w:t>
      </w:r>
    </w:p>
    <w:p w:rsidR="006E2DED" w:rsidRDefault="006E2DED" w:rsidP="006E2DED">
      <w:pPr>
        <w:ind w:left="360"/>
      </w:pPr>
      <w:r>
        <w:t>- царь не согласился на отмену крепостного права;</w:t>
      </w:r>
    </w:p>
    <w:p w:rsidR="006E2DED" w:rsidRDefault="006E2DED" w:rsidP="006E2DED">
      <w:pPr>
        <w:ind w:left="360"/>
      </w:pPr>
      <w:r>
        <w:t>- в области просвещение правительство защищало привилегии дворян, автономия университетов была урезана;</w:t>
      </w:r>
    </w:p>
    <w:p w:rsidR="006E2DED" w:rsidRDefault="006E2DED" w:rsidP="006E2DED">
      <w:pPr>
        <w:ind w:left="360"/>
      </w:pPr>
      <w:r>
        <w:t>- произошла бюрократизация и централизация управления государством;</w:t>
      </w:r>
    </w:p>
    <w:p w:rsidR="006E2DED" w:rsidRDefault="006E2DED" w:rsidP="006E2DED">
      <w:pPr>
        <w:ind w:left="360"/>
      </w:pPr>
      <w:r>
        <w:t xml:space="preserve">- </w:t>
      </w:r>
      <w:r w:rsidR="009F5E55">
        <w:t>официальной идеологией правительства была «теория официальной народности», которая строилась на утверждении, что православие, самодержавие, народность являются основной успеха России;</w:t>
      </w:r>
    </w:p>
    <w:p w:rsidR="006E2DED" w:rsidRDefault="006E2DED" w:rsidP="006E2DED">
      <w:pPr>
        <w:ind w:left="360"/>
      </w:pPr>
      <w:r>
        <w:t>- Россия проводила активную внешнюю политику, были закреплены позиции в Закавказье и на Северном Кавказе;</w:t>
      </w:r>
    </w:p>
    <w:p w:rsidR="006E2DED" w:rsidRDefault="006E2DED" w:rsidP="006E2DED">
      <w:pPr>
        <w:ind w:left="360"/>
      </w:pPr>
      <w:r>
        <w:t>- Россия приняла участие в подавлении европейской революции 1848-1849 гг. (ввела войска в Венгрию).</w:t>
      </w:r>
    </w:p>
    <w:p w:rsidR="006E2DED" w:rsidRDefault="006E2DED" w:rsidP="006E2DED">
      <w:pPr>
        <w:ind w:left="360"/>
      </w:pPr>
      <w:r>
        <w:t>Все эти меры, устраивали консерваторов,</w:t>
      </w:r>
      <w:r w:rsidR="009F5E55">
        <w:t xml:space="preserve"> так как они защищали сложившейся общественный строй, который держался на крепостном праве, привилегиях дворян и самодержавии. Николай отверг идеи реформ (отмена крепостного права и конституцию), о которых много говорил Александр </w:t>
      </w:r>
      <w:r w:rsidR="009F5E55">
        <w:rPr>
          <w:lang w:val="en-US"/>
        </w:rPr>
        <w:t>I</w:t>
      </w:r>
      <w:r w:rsidR="009F5E55" w:rsidRPr="009F5E55">
        <w:t xml:space="preserve"> </w:t>
      </w:r>
      <w:r w:rsidR="009F5E55">
        <w:t>и которые пытались реализовать членный тайных обществ.</w:t>
      </w:r>
    </w:p>
    <w:p w:rsidR="00EF09B6" w:rsidRPr="009F5E55" w:rsidRDefault="00EF09B6" w:rsidP="006E2DED">
      <w:pPr>
        <w:ind w:left="360"/>
      </w:pPr>
      <w:r>
        <w:t>Планы отмены крепостного права, которые разделял император, большинство консерваторов осуждало.</w:t>
      </w:r>
    </w:p>
    <w:p w:rsidR="006E2DED" w:rsidRDefault="006E2DED" w:rsidP="006E2DED">
      <w:pPr>
        <w:ind w:left="360"/>
      </w:pPr>
    </w:p>
    <w:p w:rsidR="006E2DED" w:rsidRDefault="006E2DED" w:rsidP="006E2DED">
      <w:pPr>
        <w:numPr>
          <w:ilvl w:val="0"/>
          <w:numId w:val="1"/>
        </w:numPr>
      </w:pPr>
      <w:r>
        <w:t>Либералы поддерживали меры, направленные на модернизацию страны.</w:t>
      </w:r>
    </w:p>
    <w:p w:rsidR="006E2DED" w:rsidRDefault="006E2DED" w:rsidP="006E2DED">
      <w:pPr>
        <w:ind w:left="360"/>
      </w:pPr>
      <w:r>
        <w:t>-  проведение реформы государственных крестьян</w:t>
      </w:r>
      <w:r w:rsidR="009F5E55">
        <w:t xml:space="preserve">, которую провел министр Киселев (в прошлом друг декабристов). По этой реформе развивалось крестьянское самоуправление и государственная помощь </w:t>
      </w:r>
      <w:proofErr w:type="gramStart"/>
      <w:r w:rsidR="009F5E55">
        <w:t>малоимущим</w:t>
      </w:r>
      <w:proofErr w:type="gramEnd"/>
      <w:r>
        <w:t>;</w:t>
      </w:r>
    </w:p>
    <w:p w:rsidR="006E2DED" w:rsidRDefault="006E2DED" w:rsidP="006E2DED">
      <w:pPr>
        <w:ind w:left="360"/>
      </w:pPr>
      <w:r>
        <w:t xml:space="preserve">- </w:t>
      </w:r>
      <w:r w:rsidRPr="006E2DED">
        <w:t xml:space="preserve"> </w:t>
      </w:r>
      <w:r>
        <w:t>денежную реформу, которая стабилизировала финансовую систему в России;</w:t>
      </w:r>
    </w:p>
    <w:p w:rsidR="006E2DED" w:rsidRDefault="006E2DED" w:rsidP="006E2DED">
      <w:pPr>
        <w:ind w:left="360"/>
      </w:pPr>
      <w:r>
        <w:t>- создание нового Свода законов Российской Империи</w:t>
      </w:r>
      <w:r w:rsidR="009F5E55">
        <w:t>;</w:t>
      </w:r>
    </w:p>
    <w:p w:rsidR="009F5E55" w:rsidRDefault="009F5E55" w:rsidP="006E2DED">
      <w:pPr>
        <w:ind w:left="360"/>
      </w:pPr>
      <w:r>
        <w:t>- борьбу императора с коррупцией;</w:t>
      </w:r>
    </w:p>
    <w:p w:rsidR="009F5E55" w:rsidRDefault="009F5E55" w:rsidP="006E2DED">
      <w:pPr>
        <w:ind w:left="360"/>
      </w:pPr>
      <w:r>
        <w:t>- развитие образования: создание технических вузов (Технологическое училище в столице и в Москве), увеличение числа гимназий и др.</w:t>
      </w:r>
    </w:p>
    <w:p w:rsidR="009F5E55" w:rsidRDefault="009F5E55" w:rsidP="006E2DED">
      <w:pPr>
        <w:ind w:left="360"/>
      </w:pPr>
      <w:r>
        <w:t>- настойчивые попытки подготовить отмену крепостного права (9 секр</w:t>
      </w:r>
      <w:r w:rsidR="007723FA">
        <w:t>ет</w:t>
      </w:r>
      <w:r>
        <w:t>ных правительственных комиссий по этому вопросу);</w:t>
      </w:r>
    </w:p>
    <w:p w:rsidR="009F5E55" w:rsidRDefault="009F5E55" w:rsidP="006E2DED">
      <w:pPr>
        <w:ind w:left="360"/>
      </w:pPr>
      <w:r>
        <w:t>- они поддерживали роль России в освобождении Греции (русско-турецк</w:t>
      </w:r>
      <w:bookmarkStart w:id="0" w:name="_GoBack"/>
      <w:bookmarkEnd w:id="0"/>
      <w:r>
        <w:t>ая война 1828-1829 гг.)</w:t>
      </w:r>
    </w:p>
    <w:p w:rsidR="009F5E55" w:rsidRDefault="009F5E55" w:rsidP="006E2DED">
      <w:pPr>
        <w:ind w:left="360"/>
      </w:pPr>
      <w:r>
        <w:t>- поддерживали участие России в освобождении христианских народов Закавказья (Грузия, Армения) от власти Турции и Ирана.</w:t>
      </w:r>
    </w:p>
    <w:p w:rsidR="009F5E55" w:rsidRDefault="009F5E55" w:rsidP="006E2DED">
      <w:pPr>
        <w:ind w:left="360"/>
      </w:pPr>
      <w:proofErr w:type="gramStart"/>
      <w:r>
        <w:t xml:space="preserve">Либералы поддерживали эти меры, потому что видели в них шаги к отмене крепостного права (реформа Киселева, </w:t>
      </w:r>
      <w:r w:rsidR="00EF09B6">
        <w:t xml:space="preserve">правительственные комиссии по </w:t>
      </w:r>
      <w:proofErr w:type="spellStart"/>
      <w:r w:rsidR="00EF09B6">
        <w:t>крестьянсокму</w:t>
      </w:r>
      <w:proofErr w:type="spellEnd"/>
      <w:r w:rsidR="00EF09B6">
        <w:t xml:space="preserve"> вопросу), модернизацию (развитие образования, строительство железных дорог, поддержку идей свободы в Греции.</w:t>
      </w:r>
      <w:proofErr w:type="gramEnd"/>
    </w:p>
    <w:p w:rsidR="00EF09B6" w:rsidRPr="006E2DED" w:rsidRDefault="00EF09B6" w:rsidP="006E2DED">
      <w:pPr>
        <w:ind w:left="360"/>
      </w:pPr>
      <w:r>
        <w:t xml:space="preserve">Либералы осуждали борьбу жандармов  с инакомыслием, </w:t>
      </w:r>
      <w:proofErr w:type="gramStart"/>
      <w:r>
        <w:t>контроль за</w:t>
      </w:r>
      <w:proofErr w:type="gramEnd"/>
      <w:r>
        <w:t xml:space="preserve"> университетами, цензуру, бюрократизацию, потому что видели в этом ограничение свобод.</w:t>
      </w:r>
    </w:p>
    <w:sectPr w:rsidR="00EF09B6" w:rsidRPr="006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D73"/>
    <w:multiLevelType w:val="hybridMultilevel"/>
    <w:tmpl w:val="419A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ED"/>
    <w:rsid w:val="00516CA6"/>
    <w:rsid w:val="006E2DED"/>
    <w:rsid w:val="007723FA"/>
    <w:rsid w:val="009F5E55"/>
    <w:rsid w:val="00BF712D"/>
    <w:rsid w:val="00EF09B6"/>
    <w:rsid w:val="00F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Какие мероприятия внешней и внутренней политики Николая I вызвали одобрение консерваторов</vt:lpstr>
    </vt:vector>
  </TitlesOfParts>
  <Company>HP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мероприятия внешней и внутренней политики Николая I вызвали одобрение консерваторов</dc:title>
  <dc:creator>Учитель</dc:creator>
  <cp:lastModifiedBy>мгпгл_01</cp:lastModifiedBy>
  <cp:revision>5</cp:revision>
  <dcterms:created xsi:type="dcterms:W3CDTF">2015-12-10T11:32:00Z</dcterms:created>
  <dcterms:modified xsi:type="dcterms:W3CDTF">2015-12-11T14:10:00Z</dcterms:modified>
</cp:coreProperties>
</file>