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b/>
          <w:sz w:val="28"/>
          <w:szCs w:val="28"/>
        </w:rPr>
        <w:t>Кризис 3 лет.</w:t>
      </w:r>
      <w:r w:rsidRPr="0015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Как одержать победу над упрямым «Нет!» </w:t>
      </w:r>
    </w:p>
    <w:p w:rsid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Что случилось с покладистым послушным ребенком, еще недавно выполнявшим все ваши поручения и просьбы и соглашавшимся с вашими идеями и предложениями. Его как будто подменили. Ваши попытки накормить, одеть, выйти в магазин превратились в большое испытание. На все ваши обращения малыш отвечает категорическим «Нет!» Мало того, он начинает топать ногами и убегает, когда вы пытаетесь к нему подойти. Подобные ситуации случаются в каждой семье, вызывая споры и взаимные обвинения по поводу воспитания между родителями. На самом деле, родители должны понимать, что они вместе с непослушным малышом «вступили» в период кризисного трехлетнего возраста. Давайте познакомимся с основными проявлениями этого периода: упрямство и негативизм изменение модели поведения стремление к самостоятельности </w:t>
      </w:r>
    </w:p>
    <w:p w:rsid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>Кризис трех лет является неизбежным процессом, который может наступить как в 2,5, так и в 4 года. Этот период проходят все здоровые дети, и интенсивность проявлений и эмоциональных состояний зависит от индивидуального развития ребенка. У кого-то кризис проходит незаметно, а кто-то может в своих бурных эмоциональных проявлениях доводить родителей до растерянности. Спешу успокоить родителей и советую пересмотреть свое отношение к ребенку. Подумайте, достаточно ли вы предоставляете самостоятельности и права выбора вашему ребенку? Это может касаться выбора одежды или желания заниматься той или иной деятельностью.</w:t>
      </w:r>
    </w:p>
    <w:p w:rsid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Кризисный этап развития 3-летнего ребенка – сигнал к тому, что он уже будет расти и развиваться по новым моделям, проявляя большую самостоятельность и независимость. </w:t>
      </w:r>
    </w:p>
    <w:p w:rsid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Однако не стоит забывать о том, что дети всегда нуждаются в любви и заботе, просто в кризисный период ребенок хочет донести до взрослого свое желание о том, что с ним нужно обращаться как со взрослым. </w:t>
      </w:r>
    </w:p>
    <w:p w:rsidR="001526AF" w:rsidRPr="001526AF" w:rsidRDefault="001526AF" w:rsidP="001526AF">
      <w:pPr>
        <w:rPr>
          <w:rFonts w:ascii="Times New Roman" w:hAnsi="Times New Roman" w:cs="Times New Roman"/>
          <w:b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Попробуйте договориться со своим ребенком: </w:t>
      </w:r>
    </w:p>
    <w:p w:rsidR="001526AF" w:rsidRDefault="001526AF" w:rsidP="0015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>Вместо однозначных требований предлагайте альтернативу. Не хочет надеть одну рубашку, пусть выберет другую. Предлагайте другие варианты предметов, вещей и ситуаций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AF" w:rsidRDefault="001526AF" w:rsidP="0015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Поощряйте самостоятельность, </w:t>
      </w:r>
      <w:r>
        <w:rPr>
          <w:rFonts w:ascii="Times New Roman" w:hAnsi="Times New Roman" w:cs="Times New Roman"/>
          <w:sz w:val="28"/>
          <w:szCs w:val="28"/>
        </w:rPr>
        <w:t>хвалите за оказанную вам помощь</w:t>
      </w:r>
    </w:p>
    <w:p w:rsidR="001526AF" w:rsidRDefault="001526AF" w:rsidP="0015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t xml:space="preserve">Прибегайте к </w:t>
      </w:r>
      <w:r w:rsidRPr="001526AF">
        <w:rPr>
          <w:rFonts w:ascii="Times New Roman" w:hAnsi="Times New Roman" w:cs="Times New Roman"/>
          <w:b/>
          <w:sz w:val="28"/>
          <w:szCs w:val="28"/>
          <w:u w:val="single"/>
        </w:rPr>
        <w:t>игре</w:t>
      </w:r>
      <w:r w:rsidRPr="001526AF">
        <w:rPr>
          <w:rFonts w:ascii="Times New Roman" w:hAnsi="Times New Roman" w:cs="Times New Roman"/>
          <w:sz w:val="28"/>
          <w:szCs w:val="28"/>
        </w:rPr>
        <w:t xml:space="preserve"> при решении проблемных ситуаций. Например, если отказывается от приема лекарства, предложите совместно полечить зайку и принять лекарство вместе с ним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AF" w:rsidRDefault="001526AF" w:rsidP="00152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6AF">
        <w:rPr>
          <w:rFonts w:ascii="Times New Roman" w:hAnsi="Times New Roman" w:cs="Times New Roman"/>
          <w:sz w:val="28"/>
          <w:szCs w:val="28"/>
        </w:rPr>
        <w:lastRenderedPageBreak/>
        <w:t xml:space="preserve">В общении с ребенком </w:t>
      </w:r>
      <w:r>
        <w:rPr>
          <w:rFonts w:ascii="Times New Roman" w:hAnsi="Times New Roman" w:cs="Times New Roman"/>
          <w:sz w:val="28"/>
          <w:szCs w:val="28"/>
        </w:rPr>
        <w:t>постарайтесь исключить</w:t>
      </w:r>
      <w:r w:rsidRPr="001526AF">
        <w:rPr>
          <w:rFonts w:ascii="Times New Roman" w:hAnsi="Times New Roman" w:cs="Times New Roman"/>
          <w:sz w:val="28"/>
          <w:szCs w:val="28"/>
        </w:rPr>
        <w:t xml:space="preserve"> «командный» тон, а также </w:t>
      </w:r>
      <w:proofErr w:type="spellStart"/>
      <w:r w:rsidRPr="001526AF"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 w:rsidRPr="001526AF">
        <w:rPr>
          <w:rFonts w:ascii="Times New Roman" w:hAnsi="Times New Roman" w:cs="Times New Roman"/>
          <w:sz w:val="28"/>
          <w:szCs w:val="28"/>
        </w:rPr>
        <w:t xml:space="preserve">. Для нормального развития личности ребенка в равной степени губительны как жесткость воспитательных мер, так и слепая любовь. </w:t>
      </w:r>
    </w:p>
    <w:p w:rsidR="001526AF" w:rsidRPr="001526AF" w:rsidRDefault="001526AF" w:rsidP="00152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26AF">
        <w:rPr>
          <w:rFonts w:ascii="Times New Roman" w:hAnsi="Times New Roman" w:cs="Times New Roman"/>
          <w:sz w:val="28"/>
          <w:szCs w:val="28"/>
        </w:rPr>
        <w:t>Ребенок очень любит подражать взрослому. Не нужно ему мешать в его стремлении к взрослению. Помогать, хвалить, поощрять, создавать игровые сюжеты и с их помощью устранять проблемные ситуации, - вот основные требования к родителям в трудный кризисный период трехлетнего ребенка. Ваше грамотное отношение поможет вам и малышу пройти этот этап спокойно, минуя бурные эмоциональные всплески и проблемы, связанные с непослушанием. Помогайте своим детям развиваться гармонично и полноценно.</w:t>
      </w:r>
    </w:p>
    <w:p w:rsidR="00263464" w:rsidRPr="001526AF" w:rsidRDefault="00263464" w:rsidP="001526AF">
      <w:pPr>
        <w:rPr>
          <w:rFonts w:ascii="Times New Roman" w:hAnsi="Times New Roman" w:cs="Times New Roman"/>
          <w:sz w:val="28"/>
          <w:szCs w:val="28"/>
        </w:rPr>
      </w:pPr>
    </w:p>
    <w:sectPr w:rsidR="00263464" w:rsidRPr="001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31CE"/>
    <w:multiLevelType w:val="hybridMultilevel"/>
    <w:tmpl w:val="EF36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AF"/>
    <w:rsid w:val="001526AF"/>
    <w:rsid w:val="002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F4E7-FDB1-4ED9-8B85-ABD4A242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2019-11-26T18:43:00Z</dcterms:created>
  <dcterms:modified xsi:type="dcterms:W3CDTF">2019-11-26T18:46:00Z</dcterms:modified>
</cp:coreProperties>
</file>