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35" w:rsidRDefault="00097635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Что читать детям</w:t>
      </w:r>
    </w:p>
    <w:p w:rsidR="00097635" w:rsidRDefault="00097635" w:rsidP="00A227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7635" w:rsidRPr="00097635" w:rsidRDefault="00097635" w:rsidP="00A227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 рекомендованных книг для детей разных возрастов:</w:t>
      </w:r>
    </w:p>
    <w:p w:rsidR="00097635" w:rsidRDefault="00097635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 w:rsidRPr="00EE5873">
          <w:rPr>
            <w:rStyle w:val="a3"/>
            <w:rFonts w:ascii="Times New Roman" w:hAnsi="Times New Roman"/>
            <w:b/>
            <w:sz w:val="28"/>
            <w:szCs w:val="28"/>
          </w:rPr>
          <w:t>https://www.adme.ru/tvorchestvo-pisateli/50-knig-ot-kotoryh-vashi-deti-ne-smogut-otorvatsya-1168010/</w:t>
        </w:r>
      </w:hyperlink>
    </w:p>
    <w:p w:rsidR="00097635" w:rsidRDefault="00097635" w:rsidP="00A227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042A" w:rsidRPr="00F97878" w:rsidRDefault="000A042A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7878">
        <w:rPr>
          <w:rFonts w:ascii="Times New Roman" w:hAnsi="Times New Roman"/>
          <w:b/>
          <w:sz w:val="28"/>
          <w:szCs w:val="28"/>
        </w:rPr>
        <w:t>Список книг, рекомендованных к прочтению подросткам</w:t>
      </w:r>
      <w:r>
        <w:rPr>
          <w:rFonts w:ascii="Times New Roman" w:hAnsi="Times New Roman"/>
          <w:b/>
          <w:sz w:val="28"/>
          <w:szCs w:val="28"/>
        </w:rPr>
        <w:t xml:space="preserve"> самими подростками</w:t>
      </w:r>
    </w:p>
    <w:p w:rsidR="000A042A" w:rsidRPr="00F97878" w:rsidRDefault="00837DE8" w:rsidP="00A227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(аннотации к этим книгам представлены ниже)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4615"/>
        <w:gridCol w:w="2463"/>
      </w:tblGrid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/>
                <w:bCs/>
                <w:sz w:val="28"/>
                <w:szCs w:val="28"/>
              </w:rPr>
              <w:t>Книга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Жанр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Селлу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Абдель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Ты изменил мою жизнь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Ричард Бах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Единственная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Бичер-Стоу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Хижина дяди Тома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Алан Брэдли О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Я от призраков больна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Шарлотта </w:t>
            </w:r>
            <w:proofErr w:type="spellStart"/>
            <w:r w:rsidRPr="00FB66A9">
              <w:rPr>
                <w:bCs/>
                <w:sz w:val="28"/>
                <w:szCs w:val="28"/>
              </w:rPr>
              <w:t>Бронте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t>Джейн Эйр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Эмили </w:t>
            </w:r>
            <w:proofErr w:type="spellStart"/>
            <w:r w:rsidRPr="00FB66A9">
              <w:rPr>
                <w:bCs/>
                <w:sz w:val="28"/>
                <w:szCs w:val="28"/>
              </w:rPr>
              <w:t>Бронте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Грозовой перевал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Михаил Булгаков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Мастер и Маргарита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драма,</w:t>
            </w:r>
          </w:p>
          <w:p w:rsidR="000A042A" w:rsidRPr="00FB66A9" w:rsidRDefault="000A042A" w:rsidP="00A227D2">
            <w:pPr>
              <w:spacing w:after="0" w:line="216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Луи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Буссенар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Похитители бриллиантов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Капитан Сорвиголова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Герои Малахова кургана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Десять тысяч лет среди льдов</w:t>
            </w:r>
          </w:p>
        </w:tc>
        <w:tc>
          <w:tcPr>
            <w:tcW w:w="1276" w:type="dxa"/>
          </w:tcPr>
          <w:p w:rsidR="000A042A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приключение,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Рэй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Брэдбери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Вино из одуванчиков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«451» по Фаренгейту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повседневность,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Курт Воннегут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Бойня номер пять, или Крестовый поход детей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фантастика,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Анна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Гавальда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35 кило надежды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Спортивный, </w:t>
            </w:r>
          </w:p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Повседневность,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Ярослав Гашек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Похождения бравого солдата Швейка во время мировой войны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приключения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rStyle w:val="a5"/>
                <w:b w:val="0"/>
                <w:sz w:val="28"/>
                <w:szCs w:val="28"/>
              </w:rPr>
              <w:t xml:space="preserve">Александр Грибоедов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Горе от ума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Джон Грин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Виноваты звезды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Ульям 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Голдинг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Повелитель мух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Ужасы, драма,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Уинстон Грум 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Форрест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Гамп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Драма.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Виктор Гюго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Человек, который смеется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Собор Парижской Богоматери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Повседневность,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Данте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Божественная комедия</w:t>
            </w:r>
            <w:r w:rsidRPr="00FB66A9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романтика, ужасы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Дженни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Даунхэм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Пока я жива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Джером К. Джером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Трое в лодке, не считая собаки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Теодор Драйзер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Американская трагедия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ужасы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Морис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Дрюон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Проклятые короли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Джеймс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Дэшнер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Бегущий в лабиринте (трилогия)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романтика,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Дюма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Граф Монте-Кристо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Три мушкетера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Романтика, драма.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Роджер Желязны  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Хроники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Амбера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Эмиль Золя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Жерминаль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Чрево Парижа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Дейл Карнеги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Как выработать уверенность в себе и влиять на людей, выступая публично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Как завоевывать друзей и оказывать влияние на людей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Как перестать беспокоиться и начать жить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психология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>Франц Кафка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>Замок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>Процесс</w:t>
            </w:r>
            <w:r w:rsidRPr="00FB66A9"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t xml:space="preserve">Сью </w:t>
            </w:r>
            <w:proofErr w:type="spellStart"/>
            <w:r w:rsidRPr="00FB66A9">
              <w:rPr>
                <w:rFonts w:ascii="Times New Roman" w:hAnsi="Times New Roman"/>
                <w:sz w:val="28"/>
                <w:szCs w:val="28"/>
              </w:rPr>
              <w:t>Монк</w:t>
            </w:r>
            <w:proofErr w:type="spellEnd"/>
            <w:r w:rsidRPr="00FB6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sz w:val="28"/>
                <w:szCs w:val="28"/>
              </w:rPr>
              <w:t>Кид</w:t>
            </w:r>
            <w:proofErr w:type="spellEnd"/>
            <w:r w:rsidRPr="00FB6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Тайная жизнь пчёл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Кен </w:t>
            </w:r>
            <w:proofErr w:type="spellStart"/>
            <w:r w:rsidRPr="00FB66A9">
              <w:rPr>
                <w:sz w:val="28"/>
                <w:szCs w:val="28"/>
              </w:rPr>
              <w:t>Кизи</w:t>
            </w:r>
            <w:proofErr w:type="spellEnd"/>
            <w:r w:rsidRPr="00FB66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Пролетая над гнездом кукушки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Дэниел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Киз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Цветы для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Элджернона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Стивен Кинг: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Мёртвая Зона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Зеленая Миля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"11/22/63"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Кладбище домашних животных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Джеймс </w:t>
            </w:r>
            <w:proofErr w:type="spellStart"/>
            <w:r w:rsidRPr="00FB66A9">
              <w:rPr>
                <w:bCs/>
                <w:sz w:val="28"/>
                <w:szCs w:val="28"/>
              </w:rPr>
              <w:t>Клавелл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Сегун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Пауло Коэльо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Алхимик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Куприн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Гранатовый браслет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Мэг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Кэбот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Дневники принцессы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Владимир Леви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Искусство быть собой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Искусство быть другим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Нестандартный ребенок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Драма, психология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Марк Леви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Каждый хочет любить…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Станислав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Лем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 w:rsidRPr="00FB66A9">
              <w:rPr>
                <w:bCs/>
                <w:sz w:val="28"/>
                <w:szCs w:val="28"/>
              </w:rPr>
              <w:t>Солярис</w:t>
            </w:r>
            <w:proofErr w:type="spellEnd"/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Звездные дневники Иона Тихого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 w:rsidRPr="00FB66A9">
              <w:rPr>
                <w:bCs/>
                <w:sz w:val="28"/>
                <w:szCs w:val="28"/>
              </w:rPr>
              <w:t>Харпер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Ли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Убить пересмешника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Святослав Логинов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Земные пути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Чёрный смерч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Многорукий бог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Далайна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Драма, фантастика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Джек Лондон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Белый Клык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Мартин Иден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Эрленд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Лу 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Мулей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lastRenderedPageBreak/>
              <w:t xml:space="preserve">Колин </w:t>
            </w:r>
            <w:proofErr w:type="spellStart"/>
            <w:r w:rsidRPr="00FB66A9">
              <w:rPr>
                <w:bCs/>
                <w:sz w:val="28"/>
                <w:szCs w:val="28"/>
              </w:rPr>
              <w:t>Маккалоу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Поющие в терновнике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романтика,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Алан Маршалл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Я умею прыгать через лужи, 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>Шепот на ветру</w:t>
            </w:r>
            <w:r w:rsidRPr="00FB66A9"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Габриэль Гарсиа Маркес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Сто лет одиночества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Джо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Мено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Сделай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погромче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Сара Миллер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Я знаю все твои мысли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Фантастика,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Мирер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Дом скитальцев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Маргарет Митчелл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Унесённые ветром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Приключение, 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Майкл </w:t>
            </w:r>
            <w:proofErr w:type="spellStart"/>
            <w:r w:rsidRPr="00FB66A9">
              <w:rPr>
                <w:bCs/>
                <w:sz w:val="28"/>
                <w:szCs w:val="28"/>
              </w:rPr>
              <w:t>Муркок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Пустые земли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Ледовая шхуна, или Экспедиция в Нью-Йорк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Хроники </w:t>
            </w:r>
            <w:proofErr w:type="spellStart"/>
            <w:r w:rsidRPr="00FB66A9">
              <w:rPr>
                <w:bCs/>
                <w:sz w:val="28"/>
                <w:szCs w:val="28"/>
              </w:rPr>
              <w:t>Корнелиуса</w:t>
            </w:r>
            <w:proofErr w:type="spellEnd"/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 w:rsidRPr="00FB66A9">
              <w:rPr>
                <w:bCs/>
                <w:sz w:val="28"/>
                <w:szCs w:val="28"/>
              </w:rPr>
              <w:t>Эльрик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из </w:t>
            </w:r>
            <w:proofErr w:type="spellStart"/>
            <w:r w:rsidRPr="00FB66A9">
              <w:rPr>
                <w:bCs/>
                <w:sz w:val="28"/>
                <w:szCs w:val="28"/>
              </w:rPr>
              <w:t>Мелнибона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Драма.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Колин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Мэлой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Дикий лес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561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Моэм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Бремя страстей человеческих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Борис Носик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Анна и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Амадео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. История тайной любви Ахматовой и Модильяни, или Рисунок в интерьере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Джордж Оруэлл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1984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ужасы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Лорен Оливер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Прежде чем я упаду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Джейн </w:t>
            </w:r>
            <w:proofErr w:type="spellStart"/>
            <w:r w:rsidRPr="00FB66A9">
              <w:rPr>
                <w:bCs/>
                <w:sz w:val="28"/>
                <w:szCs w:val="28"/>
              </w:rPr>
              <w:t>Остин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Гордость и предубеждение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Милорад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Павич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Ящик для письменных принадлежностей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EF0C28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2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Евгения Борисовна Пастернак, Андрей Валентинович </w:t>
            </w:r>
            <w:proofErr w:type="spellStart"/>
            <w:r w:rsidRPr="00332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Жвалевский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A042A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Я хочу в школу</w:t>
            </w:r>
          </w:p>
          <w:p w:rsidR="000A042A" w:rsidRPr="00EF0C28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все другие книги этих авторов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Приключения, драма.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Валентин Пикуль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 w:rsidRPr="00FB66A9">
              <w:rPr>
                <w:bCs/>
                <w:sz w:val="28"/>
                <w:szCs w:val="28"/>
              </w:rPr>
              <w:t>Моонзунд</w:t>
            </w:r>
            <w:proofErr w:type="spellEnd"/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Фаворит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Реквием каравану PQ-17</w:t>
            </w:r>
            <w:r w:rsidRPr="00FB66A9"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Борис Пастернак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Доктор Живаго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sz w:val="28"/>
                <w:szCs w:val="28"/>
              </w:rPr>
              <w:t>Джоди</w:t>
            </w:r>
            <w:proofErr w:type="spellEnd"/>
            <w:r w:rsidRPr="00FB6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sz w:val="28"/>
                <w:szCs w:val="28"/>
              </w:rPr>
              <w:t>Пиколт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t>Ангел для сестры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Эдгар По</w:t>
            </w:r>
          </w:p>
        </w:tc>
        <w:tc>
          <w:tcPr>
            <w:tcW w:w="5657" w:type="dxa"/>
            <w:shd w:val="clear" w:color="auto" w:fill="auto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Золотой Жук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66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Убийство на улице Морг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66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Пражский студент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Призрак бродит по Европе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Ужасы,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rStyle w:val="a5"/>
                <w:b w:val="0"/>
                <w:sz w:val="28"/>
                <w:szCs w:val="28"/>
              </w:rPr>
              <w:t xml:space="preserve">Элинор Портер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Поллианна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Драма, повседневность 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Терри </w:t>
            </w:r>
            <w:proofErr w:type="spellStart"/>
            <w:r w:rsidRPr="00FB66A9">
              <w:rPr>
                <w:bCs/>
                <w:sz w:val="28"/>
                <w:szCs w:val="28"/>
              </w:rPr>
              <w:t>Пратчетт</w:t>
            </w:r>
            <w:proofErr w:type="spellEnd"/>
            <w:r w:rsidRPr="00FB66A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Цвет волшебства,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Маскарад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rStyle w:val="a5"/>
                <w:b w:val="0"/>
                <w:sz w:val="28"/>
                <w:szCs w:val="28"/>
              </w:rPr>
              <w:t xml:space="preserve">Александр Пушкин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Евгений Онегин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Марио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Пьюзо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Крестный отец</w:t>
            </w:r>
            <w:r w:rsidRPr="00FB66A9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приключение,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Эрих Мария Ремарк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На западном фронте без перемен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Три товарища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Триумфальная арка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Драма,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Рик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Рио</w:t>
            </w:r>
            <w:r w:rsidRPr="00332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дан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Перси Джексон (трилогия)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Приключение, драма</w:t>
            </w:r>
            <w:r w:rsidR="00D5091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D5091D">
              <w:rPr>
                <w:rFonts w:ascii="Times New Roman" w:hAnsi="Times New Roman"/>
                <w:bCs/>
                <w:sz w:val="28"/>
                <w:szCs w:val="28"/>
              </w:rPr>
              <w:t>фэнтези</w:t>
            </w:r>
            <w:proofErr w:type="spellEnd"/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Франсуаза Саган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Прощай печаль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Мигель Сервантес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Дон-Кихот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Джером Д. Сэлинджер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Над пропастью во ржи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Повседневность,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Аркадий и Борис Стругацкие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Пикник на обочине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rStyle w:val="a5"/>
                <w:b w:val="0"/>
                <w:sz w:val="28"/>
                <w:szCs w:val="28"/>
              </w:rPr>
            </w:pPr>
            <w:r w:rsidRPr="00FB66A9">
              <w:rPr>
                <w:rStyle w:val="a5"/>
                <w:b w:val="0"/>
                <w:sz w:val="28"/>
                <w:szCs w:val="28"/>
              </w:rPr>
              <w:t>Понедельник начинается в субботу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Трудно быть богом</w:t>
            </w:r>
          </w:p>
        </w:tc>
        <w:tc>
          <w:tcPr>
            <w:tcW w:w="1276" w:type="dxa"/>
          </w:tcPr>
          <w:p w:rsidR="000A042A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Повседневность,</w:t>
            </w:r>
          </w:p>
          <w:p w:rsidR="000A042A" w:rsidRPr="001E65DC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Фенетези</w:t>
            </w:r>
            <w:proofErr w:type="spellEnd"/>
            <w:r>
              <w:rPr>
                <w:bCs/>
                <w:sz w:val="28"/>
                <w:szCs w:val="28"/>
              </w:rPr>
              <w:t>, романтика,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sz w:val="28"/>
                <w:szCs w:val="28"/>
              </w:rPr>
              <w:t xml:space="preserve">Сьюзен </w:t>
            </w:r>
            <w:proofErr w:type="spellStart"/>
            <w:r w:rsidRPr="00FB66A9">
              <w:rPr>
                <w:sz w:val="28"/>
                <w:szCs w:val="28"/>
              </w:rPr>
              <w:t>Лилиан</w:t>
            </w:r>
            <w:proofErr w:type="spellEnd"/>
            <w:r w:rsidRPr="00FB66A9">
              <w:rPr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sz w:val="28"/>
                <w:szCs w:val="28"/>
              </w:rPr>
              <w:t>Таунсенд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Тайный дневник Адриана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Моула</w:t>
              </w:r>
              <w:proofErr w:type="spellEnd"/>
            </w:hyperlink>
            <w:r w:rsidRPr="00FB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Страдания Адриана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Моула</w:t>
              </w:r>
              <w:proofErr w:type="spellEnd"/>
            </w:hyperlink>
            <w:r w:rsidRPr="00FB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Признания Адриана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Моула</w:t>
              </w:r>
              <w:proofErr w:type="spellEnd"/>
            </w:hyperlink>
            <w:r w:rsidRPr="00FB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Адриан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</w:t>
              </w:r>
              <w:proofErr w:type="spellEnd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: Дикие годы</w:t>
              </w:r>
            </w:hyperlink>
            <w:r w:rsidRPr="00FB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Адриан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</w:t>
              </w:r>
              <w:proofErr w:type="spellEnd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: Годы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капуччино</w:t>
              </w:r>
              <w:proofErr w:type="spellEnd"/>
            </w:hyperlink>
            <w:r w:rsidRPr="00FB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Адриан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</w:t>
              </w:r>
              <w:proofErr w:type="spellEnd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и оружие массового поражения</w:t>
              </w:r>
            </w:hyperlink>
            <w:r w:rsidRPr="00FB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</w:p>
          <w:p w:rsidR="000A042A" w:rsidRPr="00C34AAF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tooltip="Перейти к книге" w:history="1"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Адриан </w:t>
              </w:r>
              <w:proofErr w:type="spellStart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Моул</w:t>
              </w:r>
              <w:proofErr w:type="spellEnd"/>
              <w:r w:rsidRPr="00FB66A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: Годы прострации</w:t>
              </w:r>
            </w:hyperlink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Джон </w:t>
            </w:r>
            <w:proofErr w:type="spellStart"/>
            <w:r w:rsidRPr="00FB66A9">
              <w:rPr>
                <w:bCs/>
                <w:sz w:val="28"/>
                <w:szCs w:val="28"/>
              </w:rPr>
              <w:t>Толкин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Властелин колец</w:t>
            </w: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Хоббит</w:t>
            </w:r>
            <w:proofErr w:type="spellEnd"/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Драма, приключение,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0924EE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нтези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фантастика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Лев Толстой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rStyle w:val="a5"/>
                <w:b w:val="0"/>
                <w:sz w:val="28"/>
                <w:szCs w:val="28"/>
              </w:rPr>
              <w:t>Война и мир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Анна Каренина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Приключение. 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Иван Тургенев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Отцы и дети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 w:rsidRPr="00FB66A9">
              <w:rPr>
                <w:bCs/>
                <w:sz w:val="28"/>
                <w:szCs w:val="28"/>
              </w:rPr>
              <w:t>Амос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bCs/>
                <w:sz w:val="28"/>
                <w:szCs w:val="28"/>
              </w:rPr>
              <w:t>Тутуола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Путешествие в город мертвых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Оскар Уайльд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Портрет Дориана Грея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Кентервильское</w:t>
            </w:r>
            <w:proofErr w:type="spellEnd"/>
            <w:r w:rsidRPr="00FB6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привидение</w:t>
            </w:r>
          </w:p>
        </w:tc>
        <w:tc>
          <w:tcPr>
            <w:tcW w:w="1276" w:type="dxa"/>
          </w:tcPr>
          <w:p w:rsidR="000A042A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Фантастика,драма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Сара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Уинман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Когда бог был кроликом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Драма. фантастика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Дэнни Уоллес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Человек-да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proofErr w:type="spellStart"/>
            <w:r w:rsidRPr="00FB66A9">
              <w:rPr>
                <w:bCs/>
                <w:sz w:val="28"/>
                <w:szCs w:val="28"/>
              </w:rPr>
              <w:t>Фрэнсис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Скотт </w:t>
            </w:r>
          </w:p>
          <w:p w:rsidR="00961B9C" w:rsidRPr="00FB66A9" w:rsidRDefault="00961B9C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Фицджеральд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Великий Гэтсби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романтика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t xml:space="preserve">Фэнни </w:t>
            </w:r>
            <w:proofErr w:type="spellStart"/>
            <w:r w:rsidRPr="00FB66A9">
              <w:rPr>
                <w:rFonts w:ascii="Times New Roman" w:hAnsi="Times New Roman"/>
                <w:sz w:val="28"/>
                <w:szCs w:val="28"/>
              </w:rPr>
              <w:t>Флэгг</w:t>
            </w:r>
            <w:proofErr w:type="spellEnd"/>
            <w:r w:rsidRPr="00FB6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t>Добро пожаловать в мир, Малышка!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Драма,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7239C1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Роберт Хайнлайн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Дверь в лето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Джоан Харрис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Ежевичное вино  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Приключение,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Эрнест Хемингуэй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Праздник, который всегда с тобой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Прощай оружие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Стивен </w:t>
            </w:r>
            <w:proofErr w:type="spellStart"/>
            <w:r w:rsidRPr="00FB66A9">
              <w:rPr>
                <w:rFonts w:ascii="Times New Roman" w:hAnsi="Times New Roman"/>
                <w:sz w:val="28"/>
                <w:szCs w:val="28"/>
              </w:rPr>
              <w:t>Чбоски</w:t>
            </w:r>
            <w:proofErr w:type="spellEnd"/>
            <w:r w:rsidRPr="00FB6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sz w:val="28"/>
                <w:szCs w:val="28"/>
              </w:rPr>
              <w:t>Хорошо быть тихоней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Романтика, драма,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Уильям Шекспир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Гамлет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Ромео и Джульетта 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Романтика, ужасы, повседневность, 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Вадим </w:t>
            </w:r>
            <w:proofErr w:type="spellStart"/>
            <w:r w:rsidRPr="00FB66A9">
              <w:rPr>
                <w:bCs/>
                <w:sz w:val="28"/>
                <w:szCs w:val="28"/>
              </w:rPr>
              <w:t>Шефнер</w:t>
            </w:r>
            <w:proofErr w:type="spellEnd"/>
            <w:r w:rsidRPr="00FB66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Дворец на троих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Миллион в поте лица 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Имя для птицы</w:t>
            </w:r>
            <w:r w:rsidRPr="00FB66A9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Драма, повседневность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Роберт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Штильмарк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Наследник из Калькутты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приключение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 xml:space="preserve">Сидни </w:t>
            </w:r>
            <w:proofErr w:type="spellStart"/>
            <w:r w:rsidRPr="00FB66A9">
              <w:rPr>
                <w:bCs/>
                <w:sz w:val="28"/>
                <w:szCs w:val="28"/>
              </w:rPr>
              <w:t>Шелдон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Если наступит завтра,</w:t>
            </w:r>
          </w:p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 w:rsidRPr="00FB66A9">
              <w:rPr>
                <w:bCs/>
                <w:sz w:val="28"/>
                <w:szCs w:val="28"/>
              </w:rPr>
              <w:t>Мельницы богов,</w:t>
            </w:r>
          </w:p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Расколотые сны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pStyle w:val="a4"/>
              <w:shd w:val="clear" w:color="auto" w:fill="FFFFFF"/>
              <w:spacing w:before="0" w:beforeAutospacing="0" w:after="0" w:afterAutospacing="0"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</w:t>
            </w:r>
          </w:p>
        </w:tc>
      </w:tr>
      <w:tr w:rsidR="000A042A" w:rsidRPr="00FB66A9" w:rsidTr="00B021C0">
        <w:tc>
          <w:tcPr>
            <w:tcW w:w="2389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Харлан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Эллисон</w:t>
            </w:r>
            <w:proofErr w:type="spellEnd"/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57" w:type="dxa"/>
            <w:shd w:val="clear" w:color="auto" w:fill="auto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6A9">
              <w:rPr>
                <w:rFonts w:ascii="Times New Roman" w:hAnsi="Times New Roman"/>
                <w:bCs/>
                <w:sz w:val="28"/>
                <w:szCs w:val="28"/>
              </w:rPr>
              <w:t>На пути к забвению</w:t>
            </w:r>
          </w:p>
        </w:tc>
        <w:tc>
          <w:tcPr>
            <w:tcW w:w="1276" w:type="dxa"/>
          </w:tcPr>
          <w:p w:rsidR="000A042A" w:rsidRPr="00FB66A9" w:rsidRDefault="000A042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6B1250" w:rsidRPr="00FB66A9" w:rsidTr="00B021C0">
        <w:tc>
          <w:tcPr>
            <w:tcW w:w="2389" w:type="dxa"/>
            <w:shd w:val="clear" w:color="auto" w:fill="auto"/>
          </w:tcPr>
          <w:p w:rsidR="006B1250" w:rsidRPr="00FB66A9" w:rsidRDefault="00FD68BC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Уинн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Джонс</w:t>
            </w:r>
          </w:p>
        </w:tc>
        <w:tc>
          <w:tcPr>
            <w:tcW w:w="5657" w:type="dxa"/>
            <w:shd w:val="clear" w:color="auto" w:fill="auto"/>
          </w:tcPr>
          <w:p w:rsidR="005508A8" w:rsidRDefault="005508A8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91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Миры </w:t>
            </w:r>
            <w:proofErr w:type="spellStart"/>
            <w:r w:rsidRPr="0018591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Крестоманси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(серия)</w:t>
            </w:r>
          </w:p>
          <w:p w:rsidR="005508A8" w:rsidRDefault="00385773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229C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Квартет </w:t>
            </w:r>
            <w:proofErr w:type="spellStart"/>
            <w:r w:rsidRPr="007229C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Дейлмарка</w:t>
            </w:r>
            <w:proofErr w:type="spellEnd"/>
          </w:p>
          <w:p w:rsidR="007229C0" w:rsidRPr="007229C0" w:rsidRDefault="007229C0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Ходячий замок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(трилогия)</w:t>
            </w:r>
          </w:p>
        </w:tc>
        <w:tc>
          <w:tcPr>
            <w:tcW w:w="1276" w:type="dxa"/>
          </w:tcPr>
          <w:p w:rsidR="00A464FC" w:rsidRDefault="00FD68BC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Романтика, </w:t>
            </w:r>
            <w:r w:rsidR="00A464FC">
              <w:rPr>
                <w:rFonts w:ascii="Times New Roman" w:hAnsi="Times New Roman"/>
                <w:bCs/>
                <w:sz w:val="28"/>
                <w:szCs w:val="28"/>
              </w:rPr>
              <w:t>приключения,</w:t>
            </w:r>
          </w:p>
          <w:p w:rsidR="006B1250" w:rsidRDefault="00FD68BC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фэнтези</w:t>
            </w:r>
            <w:proofErr w:type="spellEnd"/>
          </w:p>
        </w:tc>
      </w:tr>
      <w:tr w:rsidR="006B1250" w:rsidRPr="00FB66A9" w:rsidTr="00B021C0">
        <w:tc>
          <w:tcPr>
            <w:tcW w:w="2389" w:type="dxa"/>
            <w:shd w:val="clear" w:color="auto" w:fill="auto"/>
          </w:tcPr>
          <w:p w:rsidR="006B1250" w:rsidRPr="00FB66A9" w:rsidRDefault="00E30218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Энид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Блайтон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6B1250" w:rsidRPr="00FB66A9" w:rsidRDefault="00E30218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книги</w:t>
            </w:r>
          </w:p>
        </w:tc>
        <w:tc>
          <w:tcPr>
            <w:tcW w:w="1276" w:type="dxa"/>
          </w:tcPr>
          <w:p w:rsidR="006B1250" w:rsidRDefault="00E30218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Приключения</w:t>
            </w:r>
          </w:p>
        </w:tc>
      </w:tr>
      <w:tr w:rsidR="00185912" w:rsidRPr="00FB66A9" w:rsidTr="00B021C0">
        <w:tc>
          <w:tcPr>
            <w:tcW w:w="2389" w:type="dxa"/>
            <w:shd w:val="clear" w:color="auto" w:fill="auto"/>
          </w:tcPr>
          <w:p w:rsidR="00185912" w:rsidRDefault="0064199E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Йон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Колфер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185912" w:rsidRDefault="0064199E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Артемис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Фаул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(серия)</w:t>
            </w:r>
          </w:p>
        </w:tc>
        <w:tc>
          <w:tcPr>
            <w:tcW w:w="1276" w:type="dxa"/>
          </w:tcPr>
          <w:p w:rsidR="00185912" w:rsidRDefault="005C128C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Приключение,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фэнтези</w:t>
            </w:r>
            <w:proofErr w:type="spellEnd"/>
          </w:p>
        </w:tc>
      </w:tr>
      <w:tr w:rsidR="00B94CFA" w:rsidRPr="00FB66A9" w:rsidTr="00B021C0">
        <w:tc>
          <w:tcPr>
            <w:tcW w:w="2389" w:type="dxa"/>
            <w:shd w:val="clear" w:color="auto" w:fill="auto"/>
          </w:tcPr>
          <w:p w:rsidR="00B94CFA" w:rsidRDefault="00B94CF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Шарон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Крич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B94CFA" w:rsidRDefault="00B94CF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Две Луны</w:t>
            </w:r>
          </w:p>
        </w:tc>
        <w:tc>
          <w:tcPr>
            <w:tcW w:w="1276" w:type="dxa"/>
          </w:tcPr>
          <w:p w:rsidR="00B94CFA" w:rsidRDefault="00B94CFA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повседневность, романтика</w:t>
            </w:r>
          </w:p>
        </w:tc>
      </w:tr>
      <w:tr w:rsidR="00346EA1" w:rsidRPr="00FB66A9" w:rsidTr="00B021C0">
        <w:tc>
          <w:tcPr>
            <w:tcW w:w="2389" w:type="dxa"/>
            <w:shd w:val="clear" w:color="auto" w:fill="auto"/>
          </w:tcPr>
          <w:p w:rsidR="00346EA1" w:rsidRDefault="00346EA1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Лада Кутузова</w:t>
            </w:r>
          </w:p>
        </w:tc>
        <w:tc>
          <w:tcPr>
            <w:tcW w:w="5657" w:type="dxa"/>
            <w:shd w:val="clear" w:color="auto" w:fill="auto"/>
          </w:tcPr>
          <w:p w:rsidR="00346EA1" w:rsidRDefault="00346EA1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Звезда имени тебя</w:t>
            </w:r>
          </w:p>
        </w:tc>
        <w:tc>
          <w:tcPr>
            <w:tcW w:w="1276" w:type="dxa"/>
          </w:tcPr>
          <w:p w:rsidR="00346EA1" w:rsidRDefault="00346EA1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Романтика, личностный рост</w:t>
            </w:r>
          </w:p>
        </w:tc>
      </w:tr>
      <w:tr w:rsidR="00E40D1B" w:rsidRPr="00FB66A9" w:rsidTr="00B021C0">
        <w:tc>
          <w:tcPr>
            <w:tcW w:w="2389" w:type="dxa"/>
            <w:shd w:val="clear" w:color="auto" w:fill="auto"/>
          </w:tcPr>
          <w:p w:rsidR="00E40D1B" w:rsidRDefault="00E40D1B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Парр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E40D1B" w:rsidRDefault="00E40D1B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книги</w:t>
            </w:r>
            <w:r w:rsidR="001571B3"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  <w:r w:rsidR="00724AF9">
              <w:rPr>
                <w:rFonts w:ascii="Times New Roman" w:hAnsi="Times New Roman"/>
                <w:bCs/>
                <w:sz w:val="28"/>
                <w:szCs w:val="28"/>
              </w:rPr>
              <w:t xml:space="preserve"> (7 лет)</w:t>
            </w:r>
          </w:p>
        </w:tc>
        <w:tc>
          <w:tcPr>
            <w:tcW w:w="1276" w:type="dxa"/>
          </w:tcPr>
          <w:p w:rsidR="00E40D1B" w:rsidRDefault="00E40D1B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Приключения, </w:t>
            </w:r>
            <w:r w:rsidR="00AA4E4C">
              <w:rPr>
                <w:rFonts w:ascii="Times New Roman" w:hAnsi="Times New Roman"/>
                <w:bCs/>
                <w:sz w:val="28"/>
                <w:szCs w:val="28"/>
              </w:rPr>
              <w:t xml:space="preserve">драма,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юмор</w:t>
            </w:r>
          </w:p>
        </w:tc>
      </w:tr>
      <w:tr w:rsidR="00724AF9" w:rsidRPr="00FB66A9" w:rsidTr="00B021C0">
        <w:tc>
          <w:tcPr>
            <w:tcW w:w="2389" w:type="dxa"/>
            <w:shd w:val="clear" w:color="auto" w:fill="auto"/>
          </w:tcPr>
          <w:p w:rsidR="00724AF9" w:rsidRDefault="00724AF9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Щерба</w:t>
            </w:r>
          </w:p>
        </w:tc>
        <w:tc>
          <w:tcPr>
            <w:tcW w:w="5657" w:type="dxa"/>
            <w:shd w:val="clear" w:color="auto" w:fill="auto"/>
          </w:tcPr>
          <w:p w:rsidR="00724AF9" w:rsidRDefault="00724AF9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Часодеи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(серия)</w:t>
            </w:r>
          </w:p>
        </w:tc>
        <w:tc>
          <w:tcPr>
            <w:tcW w:w="1276" w:type="dxa"/>
          </w:tcPr>
          <w:p w:rsidR="00724AF9" w:rsidRDefault="00724AF9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Приключения,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фэнтези</w:t>
            </w:r>
            <w:proofErr w:type="spellEnd"/>
          </w:p>
        </w:tc>
      </w:tr>
      <w:tr w:rsidR="00712454" w:rsidRPr="00FB66A9" w:rsidTr="00B021C0">
        <w:tc>
          <w:tcPr>
            <w:tcW w:w="2389" w:type="dxa"/>
            <w:shd w:val="clear" w:color="auto" w:fill="auto"/>
          </w:tcPr>
          <w:p w:rsidR="00712454" w:rsidRDefault="00712454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Дашевская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712454" w:rsidRDefault="00712454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книги</w:t>
            </w:r>
          </w:p>
        </w:tc>
        <w:tc>
          <w:tcPr>
            <w:tcW w:w="1276" w:type="dxa"/>
          </w:tcPr>
          <w:p w:rsidR="00712454" w:rsidRDefault="00712454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2454" w:rsidRPr="00FB66A9" w:rsidTr="00B021C0">
        <w:tc>
          <w:tcPr>
            <w:tcW w:w="2389" w:type="dxa"/>
            <w:shd w:val="clear" w:color="auto" w:fill="auto"/>
          </w:tcPr>
          <w:p w:rsidR="00712454" w:rsidRPr="00712454" w:rsidRDefault="00712454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454">
              <w:rPr>
                <w:rFonts w:ascii="Times New Roman" w:hAnsi="Times New Roman"/>
                <w:sz w:val="28"/>
                <w:szCs w:val="28"/>
              </w:rPr>
              <w:t xml:space="preserve">Джек </w:t>
            </w:r>
            <w:proofErr w:type="spellStart"/>
            <w:r w:rsidRPr="00712454">
              <w:rPr>
                <w:rFonts w:ascii="Times New Roman" w:hAnsi="Times New Roman"/>
                <w:sz w:val="28"/>
                <w:szCs w:val="28"/>
              </w:rPr>
              <w:t>Кэнфилд</w:t>
            </w:r>
            <w:proofErr w:type="spellEnd"/>
            <w:r w:rsidRPr="00712454">
              <w:rPr>
                <w:rFonts w:ascii="Times New Roman" w:hAnsi="Times New Roman"/>
                <w:sz w:val="28"/>
                <w:szCs w:val="28"/>
              </w:rPr>
              <w:t xml:space="preserve">, Марк </w:t>
            </w:r>
            <w:proofErr w:type="spellStart"/>
            <w:r w:rsidRPr="00712454">
              <w:rPr>
                <w:rFonts w:ascii="Times New Roman" w:hAnsi="Times New Roman"/>
                <w:sz w:val="28"/>
                <w:szCs w:val="28"/>
              </w:rPr>
              <w:t>Хансен</w:t>
            </w:r>
            <w:proofErr w:type="spellEnd"/>
            <w:r w:rsidRPr="00712454">
              <w:rPr>
                <w:rFonts w:ascii="Times New Roman" w:hAnsi="Times New Roman"/>
                <w:sz w:val="28"/>
                <w:szCs w:val="28"/>
              </w:rPr>
              <w:t xml:space="preserve">, Пэтти </w:t>
            </w:r>
            <w:proofErr w:type="spellStart"/>
            <w:r w:rsidRPr="00712454">
              <w:rPr>
                <w:rFonts w:ascii="Times New Roman" w:hAnsi="Times New Roman"/>
                <w:sz w:val="28"/>
                <w:szCs w:val="28"/>
              </w:rPr>
              <w:t>Хансен</w:t>
            </w:r>
            <w:proofErr w:type="spellEnd"/>
            <w:r w:rsidRPr="007124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454">
              <w:rPr>
                <w:rFonts w:ascii="Times New Roman" w:hAnsi="Times New Roman"/>
                <w:sz w:val="28"/>
                <w:szCs w:val="28"/>
              </w:rPr>
              <w:t>Ирэн</w:t>
            </w:r>
            <w:proofErr w:type="spellEnd"/>
            <w:r w:rsidRPr="00712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454">
              <w:rPr>
                <w:rFonts w:ascii="Times New Roman" w:hAnsi="Times New Roman"/>
                <w:sz w:val="28"/>
                <w:szCs w:val="28"/>
              </w:rPr>
              <w:t>Дунлап</w:t>
            </w:r>
            <w:proofErr w:type="spellEnd"/>
          </w:p>
        </w:tc>
        <w:tc>
          <w:tcPr>
            <w:tcW w:w="5657" w:type="dxa"/>
            <w:shd w:val="clear" w:color="auto" w:fill="auto"/>
          </w:tcPr>
          <w:p w:rsidR="00712454" w:rsidRPr="00712454" w:rsidRDefault="00712454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454">
              <w:rPr>
                <w:rFonts w:ascii="Times New Roman" w:hAnsi="Times New Roman"/>
                <w:sz w:val="28"/>
                <w:szCs w:val="28"/>
              </w:rPr>
              <w:t>Куриный бульон для души: истории для детей</w:t>
            </w:r>
          </w:p>
        </w:tc>
        <w:tc>
          <w:tcPr>
            <w:tcW w:w="1276" w:type="dxa"/>
          </w:tcPr>
          <w:p w:rsidR="00712454" w:rsidRDefault="00712454" w:rsidP="00A227D2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Развитие, личностный рост</w:t>
            </w:r>
          </w:p>
        </w:tc>
      </w:tr>
    </w:tbl>
    <w:p w:rsidR="000A042A" w:rsidRDefault="000A042A" w:rsidP="00A227D2">
      <w:pPr>
        <w:pStyle w:val="Normal"/>
        <w:spacing w:line="36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bookmarkStart w:id="1" w:name="_Toc406765130"/>
    </w:p>
    <w:p w:rsidR="000A042A" w:rsidRPr="0089548E" w:rsidRDefault="000A042A" w:rsidP="00A227D2">
      <w:pPr>
        <w:pStyle w:val="Normal"/>
        <w:spacing w:line="360" w:lineRule="auto"/>
        <w:ind w:firstLine="0"/>
        <w:jc w:val="center"/>
        <w:rPr>
          <w:b/>
          <w:sz w:val="28"/>
          <w:szCs w:val="28"/>
        </w:rPr>
      </w:pPr>
      <w:r w:rsidRPr="0089548E">
        <w:rPr>
          <w:b/>
          <w:sz w:val="28"/>
          <w:szCs w:val="28"/>
        </w:rPr>
        <w:t>Аннотации рекомендованных</w:t>
      </w:r>
      <w:bookmarkEnd w:id="1"/>
      <w:r w:rsidRPr="0089548E">
        <w:rPr>
          <w:b/>
          <w:sz w:val="28"/>
          <w:szCs w:val="28"/>
        </w:rPr>
        <w:t xml:space="preserve"> книг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0A042A" w:rsidRPr="00153778" w:rsidRDefault="000A042A" w:rsidP="00A227D2">
      <w:pPr>
        <w:pStyle w:val="a4"/>
        <w:spacing w:before="0" w:beforeAutospacing="0" w:after="0" w:afterAutospacing="0" w:line="360" w:lineRule="atLeast"/>
        <w:jc w:val="center"/>
        <w:rPr>
          <w:rFonts w:ascii="Arial" w:hAnsi="Arial" w:cs="Arial"/>
          <w:color w:val="252525"/>
          <w:sz w:val="18"/>
          <w:szCs w:val="18"/>
        </w:rPr>
      </w:pPr>
      <w:r w:rsidRPr="00AB21A4">
        <w:rPr>
          <w:b/>
          <w:sz w:val="28"/>
          <w:szCs w:val="28"/>
        </w:rPr>
        <w:t>Великий Гэтсби</w:t>
      </w:r>
      <w:r w:rsidRPr="0007783F">
        <w:rPr>
          <w:sz w:val="28"/>
          <w:szCs w:val="28"/>
        </w:rPr>
        <w:t xml:space="preserve"> </w:t>
      </w:r>
      <w:r w:rsidRPr="00B5068D">
        <w:rPr>
          <w:rFonts w:ascii="Arial" w:hAnsi="Arial" w:cs="Arial"/>
          <w:color w:val="0B0080"/>
          <w:sz w:val="18"/>
          <w:szCs w:val="18"/>
        </w:rPr>
        <w:t>(</w:t>
      </w:r>
      <w:r w:rsidRPr="00B5068D">
        <w:rPr>
          <w:b/>
          <w:color w:val="252525"/>
          <w:sz w:val="28"/>
          <w:szCs w:val="28"/>
        </w:rPr>
        <w:t>Френсис Скотт Фицджеральд)</w:t>
      </w:r>
    </w:p>
    <w:p w:rsidR="000A042A" w:rsidRPr="0007783F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 w:rsidRPr="0007783F">
        <w:rPr>
          <w:rFonts w:ascii="Times New Roman" w:hAnsi="Times New Roman"/>
          <w:sz w:val="28"/>
          <w:szCs w:val="28"/>
        </w:rPr>
        <w:t xml:space="preserve">: от 12 и старше. </w:t>
      </w:r>
    </w:p>
    <w:p w:rsidR="000A042A" w:rsidRPr="0007783F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Жанр:</w:t>
      </w:r>
      <w:r w:rsidRPr="0007783F">
        <w:rPr>
          <w:rFonts w:ascii="Times New Roman" w:hAnsi="Times New Roman"/>
          <w:sz w:val="28"/>
          <w:szCs w:val="28"/>
        </w:rPr>
        <w:t xml:space="preserve"> драма, любовный роман, мемуары. 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Эта книга повествует нам о</w:t>
      </w:r>
      <w:r>
        <w:rPr>
          <w:rFonts w:ascii="Times New Roman" w:hAnsi="Times New Roman"/>
          <w:sz w:val="28"/>
          <w:szCs w:val="28"/>
        </w:rPr>
        <w:t>б</w:t>
      </w:r>
      <w:r w:rsidRPr="0007783F">
        <w:rPr>
          <w:rFonts w:ascii="Times New Roman" w:hAnsi="Times New Roman"/>
          <w:sz w:val="28"/>
          <w:szCs w:val="28"/>
        </w:rPr>
        <w:t xml:space="preserve"> истории человека, который прошел долгий путь к своим мечтам, который получил все, что хотел: машины, деньги, огромный дом. Его окутывают легенды и невероятные предположения людей, что так часто бывали у него в гостях. Во время прочтения вам открываются тайны ж</w:t>
      </w:r>
      <w:r>
        <w:rPr>
          <w:rFonts w:ascii="Times New Roman" w:hAnsi="Times New Roman"/>
          <w:sz w:val="28"/>
          <w:szCs w:val="28"/>
        </w:rPr>
        <w:t xml:space="preserve">изни, любви и смерти Великого Гэтсби. </w:t>
      </w:r>
    </w:p>
    <w:p w:rsidR="000A042A" w:rsidRPr="00E66EE0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42A" w:rsidRPr="00B5068D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068D">
        <w:rPr>
          <w:rFonts w:ascii="Times New Roman" w:hAnsi="Times New Roman"/>
          <w:b/>
          <w:sz w:val="28"/>
          <w:szCs w:val="28"/>
        </w:rPr>
        <w:t xml:space="preserve">Цветы для </w:t>
      </w:r>
      <w:proofErr w:type="spellStart"/>
      <w:r w:rsidRPr="00B5068D">
        <w:rPr>
          <w:rFonts w:ascii="Times New Roman" w:hAnsi="Times New Roman"/>
          <w:b/>
          <w:sz w:val="28"/>
          <w:szCs w:val="28"/>
        </w:rPr>
        <w:t>Элджернона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68D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Даниэл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Киз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Pr="00B5068D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; от 12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драма, ром</w:t>
      </w:r>
      <w:r>
        <w:rPr>
          <w:rFonts w:ascii="Times New Roman" w:hAnsi="Times New Roman"/>
          <w:sz w:val="28"/>
          <w:szCs w:val="28"/>
        </w:rPr>
        <w:t xml:space="preserve">антика, научно-фантастический. 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 xml:space="preserve">Книга представлена как дневника мужчины. Мужчина – </w:t>
      </w:r>
      <w:proofErr w:type="spellStart"/>
      <w:r w:rsidRPr="0007783F">
        <w:rPr>
          <w:rFonts w:ascii="Times New Roman" w:hAnsi="Times New Roman"/>
          <w:sz w:val="28"/>
          <w:szCs w:val="28"/>
        </w:rPr>
        <w:t>даун</w:t>
      </w:r>
      <w:proofErr w:type="spellEnd"/>
      <w:r w:rsidRPr="0007783F">
        <w:rPr>
          <w:rFonts w:ascii="Times New Roman" w:hAnsi="Times New Roman"/>
          <w:sz w:val="28"/>
          <w:szCs w:val="28"/>
        </w:rPr>
        <w:t>. Его первоначальные записи больше похожи на записи 5-</w:t>
      </w:r>
      <w:r>
        <w:rPr>
          <w:rFonts w:ascii="Times New Roman" w:hAnsi="Times New Roman"/>
          <w:sz w:val="28"/>
          <w:szCs w:val="28"/>
        </w:rPr>
        <w:t>лет</w:t>
      </w:r>
      <w:r w:rsidRPr="0007783F">
        <w:rPr>
          <w:rFonts w:ascii="Times New Roman" w:hAnsi="Times New Roman"/>
          <w:sz w:val="28"/>
          <w:szCs w:val="28"/>
        </w:rPr>
        <w:t>него ребенка: отсутствуют знаки препинания, очень просто язык и множество ошибок. Но все меняется. В дневнике это</w:t>
      </w:r>
      <w:r>
        <w:rPr>
          <w:rFonts w:ascii="Times New Roman" w:hAnsi="Times New Roman"/>
          <w:sz w:val="28"/>
          <w:szCs w:val="28"/>
        </w:rPr>
        <w:t>го</w:t>
      </w:r>
      <w:r w:rsidRPr="0007783F">
        <w:rPr>
          <w:rFonts w:ascii="Times New Roman" w:hAnsi="Times New Roman"/>
          <w:sz w:val="28"/>
          <w:szCs w:val="28"/>
        </w:rPr>
        <w:t xml:space="preserve"> мужчины мы можем увидеть множество рассуждений на темы: почему мы живем? З</w:t>
      </w:r>
      <w:r>
        <w:rPr>
          <w:rFonts w:ascii="Times New Roman" w:hAnsi="Times New Roman"/>
          <w:sz w:val="28"/>
          <w:szCs w:val="28"/>
        </w:rPr>
        <w:t>ачем? И как помочь самому себе.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Эта книга научит вас быть б</w:t>
      </w:r>
      <w:r>
        <w:rPr>
          <w:rFonts w:ascii="Times New Roman" w:hAnsi="Times New Roman"/>
          <w:sz w:val="28"/>
          <w:szCs w:val="28"/>
        </w:rPr>
        <w:t xml:space="preserve">олее толерантными и добрыми. </w:t>
      </w:r>
    </w:p>
    <w:p w:rsidR="000A042A" w:rsidRDefault="000A042A" w:rsidP="00A227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A042A" w:rsidRPr="00B5068D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068D">
        <w:rPr>
          <w:rFonts w:ascii="Times New Roman" w:hAnsi="Times New Roman"/>
          <w:b/>
          <w:sz w:val="28"/>
          <w:szCs w:val="28"/>
        </w:rPr>
        <w:t>Вино из Одуванчиков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Рэй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Брэдбери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без ограничений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по</w:t>
      </w:r>
      <w:r>
        <w:rPr>
          <w:rFonts w:ascii="Times New Roman" w:hAnsi="Times New Roman"/>
          <w:sz w:val="28"/>
          <w:szCs w:val="28"/>
        </w:rPr>
        <w:t>вседневность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 xml:space="preserve">Эта книга предлагает нам прожить лето с маленьким мальчиком, открывающим для себя все прелести лета и жизни заново. </w:t>
      </w:r>
    </w:p>
    <w:p w:rsidR="000A042A" w:rsidRDefault="000A042A" w:rsidP="00A22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783F">
        <w:rPr>
          <w:rFonts w:ascii="Times New Roman" w:hAnsi="Times New Roman"/>
          <w:sz w:val="28"/>
          <w:szCs w:val="28"/>
        </w:rPr>
        <w:t>Я живой!» - вот что понимает герой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83F">
        <w:rPr>
          <w:rFonts w:ascii="Times New Roman" w:hAnsi="Times New Roman"/>
          <w:sz w:val="28"/>
          <w:szCs w:val="28"/>
        </w:rPr>
        <w:t>начале книги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и это </w:t>
      </w:r>
      <w:r>
        <w:rPr>
          <w:rFonts w:ascii="Times New Roman" w:hAnsi="Times New Roman"/>
          <w:sz w:val="28"/>
          <w:szCs w:val="28"/>
        </w:rPr>
        <w:t>толкает его на новые открытия.</w:t>
      </w:r>
    </w:p>
    <w:p w:rsidR="000A042A" w:rsidRDefault="000A042A" w:rsidP="00A22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7783F">
        <w:rPr>
          <w:rFonts w:ascii="Times New Roman" w:hAnsi="Times New Roman"/>
          <w:sz w:val="28"/>
          <w:szCs w:val="28"/>
        </w:rPr>
        <w:t>альчик и его брат рассуждают на темы смерти, жизни, тьмы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добра и зла. Легкая в прочтении книга заставляет нас задуматься о своей жизни, вспомнить время, когда все казалось таким большим и необъятным, когда все мечты казались сбыточными, а солнце светило ярче, чем сейчас. 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0A042A" w:rsidRPr="00B5068D" w:rsidRDefault="000A042A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68D">
        <w:rPr>
          <w:rFonts w:ascii="Times New Roman" w:hAnsi="Times New Roman"/>
          <w:b/>
          <w:sz w:val="28"/>
          <w:szCs w:val="28"/>
        </w:rPr>
        <w:t>Повелитель Мух</w:t>
      </w:r>
      <w:r>
        <w:rPr>
          <w:rFonts w:ascii="Times New Roman" w:hAnsi="Times New Roman"/>
          <w:b/>
          <w:sz w:val="28"/>
          <w:szCs w:val="28"/>
        </w:rPr>
        <w:t xml:space="preserve"> (Уильям </w:t>
      </w:r>
      <w:proofErr w:type="spellStart"/>
      <w:r>
        <w:rPr>
          <w:rFonts w:ascii="Times New Roman" w:hAnsi="Times New Roman"/>
          <w:b/>
          <w:sz w:val="28"/>
          <w:szCs w:val="28"/>
        </w:rPr>
        <w:t>Голдинг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от 13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ужасы, драма, приключенческий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Страшная книга, повествующая о том, что нельзя никогда забывать про то, что 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7783F">
        <w:rPr>
          <w:rFonts w:ascii="Times New Roman" w:hAnsi="Times New Roman"/>
          <w:sz w:val="28"/>
          <w:szCs w:val="28"/>
        </w:rPr>
        <w:t xml:space="preserve"> человек. В книге повествуется о детях, попавших на необитаемый остров и решив</w:t>
      </w:r>
      <w:r>
        <w:rPr>
          <w:rFonts w:ascii="Times New Roman" w:hAnsi="Times New Roman"/>
          <w:sz w:val="28"/>
          <w:szCs w:val="28"/>
        </w:rPr>
        <w:t>ших устроить свое «общество».</w:t>
      </w:r>
    </w:p>
    <w:p w:rsidR="000A042A" w:rsidRPr="00864A8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Эта философское произведение, в котором на примере самых невинных существ на земле показано то, что может случиться с любым, кто</w:t>
      </w:r>
      <w:r>
        <w:rPr>
          <w:rFonts w:ascii="Times New Roman" w:hAnsi="Times New Roman"/>
          <w:sz w:val="28"/>
          <w:szCs w:val="28"/>
        </w:rPr>
        <w:t xml:space="preserve"> забудет о любви и милосердии.</w:t>
      </w:r>
    </w:p>
    <w:p w:rsidR="000A042A" w:rsidRPr="00864A8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Бойня номер пять, или Крестовый поход детей</w:t>
      </w:r>
      <w:r>
        <w:rPr>
          <w:rFonts w:ascii="Times New Roman" w:hAnsi="Times New Roman"/>
          <w:b/>
          <w:sz w:val="28"/>
          <w:szCs w:val="28"/>
        </w:rPr>
        <w:t xml:space="preserve"> (Курт Воннегут)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от 15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научно-фантастический, пр</w:t>
      </w:r>
      <w:r>
        <w:rPr>
          <w:rFonts w:ascii="Times New Roman" w:hAnsi="Times New Roman"/>
          <w:sz w:val="28"/>
          <w:szCs w:val="28"/>
        </w:rPr>
        <w:t>иключенческий, фантастика.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 xml:space="preserve">Эта книга предлагает нам понаблюдать за человеком, который видел свою смерть и рождение, побывал на своей свадьбе два раза, входит в дверь в </w:t>
      </w:r>
      <w:r w:rsidRPr="0007783F">
        <w:rPr>
          <w:rFonts w:ascii="Times New Roman" w:hAnsi="Times New Roman"/>
          <w:sz w:val="28"/>
          <w:szCs w:val="28"/>
        </w:rPr>
        <w:lastRenderedPageBreak/>
        <w:t>1955, а выходит в годы войны. Узнать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кто такие </w:t>
      </w:r>
      <w:proofErr w:type="spellStart"/>
      <w:r w:rsidRPr="0007783F">
        <w:rPr>
          <w:rFonts w:ascii="Times New Roman" w:hAnsi="Times New Roman"/>
          <w:sz w:val="28"/>
          <w:szCs w:val="28"/>
        </w:rPr>
        <w:t>Тральфамадорцы</w:t>
      </w:r>
      <w:proofErr w:type="spellEnd"/>
      <w:r>
        <w:rPr>
          <w:rFonts w:ascii="Times New Roman" w:hAnsi="Times New Roman"/>
          <w:sz w:val="28"/>
          <w:szCs w:val="28"/>
        </w:rPr>
        <w:t>, и многое, многое другое.</w:t>
      </w:r>
    </w:p>
    <w:p w:rsidR="000A042A" w:rsidRPr="0007783F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Книга открывает нам новую реальность, перепл</w:t>
      </w:r>
      <w:r w:rsidR="00FD4A80">
        <w:rPr>
          <w:rFonts w:ascii="Times New Roman" w:hAnsi="Times New Roman"/>
          <w:sz w:val="28"/>
          <w:szCs w:val="28"/>
        </w:rPr>
        <w:t>етающуюся с нашей, позволяет по-</w:t>
      </w:r>
      <w:r w:rsidRPr="0007783F">
        <w:rPr>
          <w:rFonts w:ascii="Times New Roman" w:hAnsi="Times New Roman"/>
          <w:sz w:val="28"/>
          <w:szCs w:val="28"/>
        </w:rPr>
        <w:t xml:space="preserve">новому взглянуть на мир и пофантазировать на интересные темы. </w:t>
      </w:r>
    </w:p>
    <w:p w:rsidR="000A042A" w:rsidRPr="00864A8A" w:rsidRDefault="000A042A" w:rsidP="00A227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Трудно быть богом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6EE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Борис и Аркадий Стругацкие)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от 12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фантастика, приключенчески</w:t>
      </w:r>
      <w:r>
        <w:rPr>
          <w:rFonts w:ascii="Times New Roman" w:hAnsi="Times New Roman"/>
          <w:sz w:val="28"/>
          <w:szCs w:val="28"/>
        </w:rPr>
        <w:t>й, драма, научно-фантастический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Книга открывает нам мир, не наш мир, даже не на нашей планете, а мир позднего Средневековья. Повествование идет от ученного, посланного людьми нашей планеты для изучения людей этого мира. Разведчик не имеет права вмешиваться в дела мира, где он просто наблюдатель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и ученому приходится наблюдать за несправедливостью, беспорядками и угасанием ве</w:t>
      </w:r>
      <w:r>
        <w:rPr>
          <w:rFonts w:ascii="Times New Roman" w:hAnsi="Times New Roman"/>
          <w:sz w:val="28"/>
          <w:szCs w:val="28"/>
        </w:rPr>
        <w:t xml:space="preserve">ликих людей на этой планете. 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Грозовой Перевал</w:t>
      </w:r>
      <w:r>
        <w:rPr>
          <w:rFonts w:ascii="Times New Roman" w:hAnsi="Times New Roman"/>
          <w:b/>
          <w:sz w:val="28"/>
          <w:szCs w:val="28"/>
        </w:rPr>
        <w:t xml:space="preserve"> (Эмили </w:t>
      </w:r>
      <w:proofErr w:type="spellStart"/>
      <w:r>
        <w:rPr>
          <w:rFonts w:ascii="Times New Roman" w:hAnsi="Times New Roman"/>
          <w:b/>
          <w:sz w:val="28"/>
          <w:szCs w:val="28"/>
        </w:rPr>
        <w:t>Бронте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от 14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любовный роман, приклю</w:t>
      </w:r>
      <w:r>
        <w:rPr>
          <w:rFonts w:ascii="Times New Roman" w:hAnsi="Times New Roman"/>
          <w:sz w:val="28"/>
          <w:szCs w:val="28"/>
        </w:rPr>
        <w:t>ченческий, исторический, драма.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Роман о любви маленького мальчика к дочери хозяина поместья Грозового Перевала. Любовь, которая была рождена в детских сердцах и сохранилась до смерти. Книга о преданности, предательствах, любви и лжи. Долгая история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происходившая между Мысом скв</w:t>
      </w:r>
      <w:r>
        <w:rPr>
          <w:rFonts w:ascii="Times New Roman" w:hAnsi="Times New Roman"/>
          <w:sz w:val="28"/>
          <w:szCs w:val="28"/>
        </w:rPr>
        <w:t xml:space="preserve">орцов и Грозовым перевалом. 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Поющие в терновнике</w:t>
      </w:r>
      <w:r>
        <w:rPr>
          <w:rFonts w:ascii="Times New Roman" w:hAnsi="Times New Roman"/>
          <w:b/>
          <w:sz w:val="28"/>
          <w:szCs w:val="28"/>
        </w:rPr>
        <w:t xml:space="preserve"> (Колин </w:t>
      </w:r>
      <w:proofErr w:type="spellStart"/>
      <w:r>
        <w:rPr>
          <w:rFonts w:ascii="Times New Roman" w:hAnsi="Times New Roman"/>
          <w:b/>
          <w:sz w:val="28"/>
          <w:szCs w:val="28"/>
        </w:rPr>
        <w:t>Маккалоу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от 10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 xml:space="preserve">: драма, любовный роман, </w:t>
      </w:r>
      <w:r>
        <w:rPr>
          <w:rFonts w:ascii="Times New Roman" w:hAnsi="Times New Roman"/>
          <w:sz w:val="28"/>
          <w:szCs w:val="28"/>
        </w:rPr>
        <w:t xml:space="preserve">исторический, приключенческий. 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Это - семейная сага. Автор повествует нам о нескольких поколениях австралийской семьи. В книге в легкой форме рассказывается о быте австралийцев тех времен, о прекрасной любви, церкви, мыслях и чувствах обычных людей. Мы растем, любим и теряем вместе с персонажами этой книги. Прочитав ее, вы проживете</w:t>
      </w:r>
      <w:r>
        <w:rPr>
          <w:rFonts w:ascii="Times New Roman" w:hAnsi="Times New Roman"/>
          <w:sz w:val="28"/>
          <w:szCs w:val="28"/>
        </w:rPr>
        <w:t xml:space="preserve"> несколько необычных жизней! </w:t>
      </w:r>
    </w:p>
    <w:p w:rsidR="000A042A" w:rsidRPr="00E66EE0" w:rsidRDefault="000A042A" w:rsidP="00A227D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Добро пожаловать в мир, Малышка!</w:t>
      </w:r>
      <w:r>
        <w:rPr>
          <w:rFonts w:ascii="Times New Roman" w:hAnsi="Times New Roman"/>
          <w:b/>
          <w:sz w:val="28"/>
          <w:szCs w:val="28"/>
        </w:rPr>
        <w:t xml:space="preserve"> (Фэнни </w:t>
      </w:r>
      <w:proofErr w:type="spellStart"/>
      <w:r>
        <w:rPr>
          <w:rFonts w:ascii="Times New Roman" w:hAnsi="Times New Roman"/>
          <w:b/>
          <w:sz w:val="28"/>
          <w:szCs w:val="28"/>
        </w:rPr>
        <w:t>Флэг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от 12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приключенческий, драма.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 xml:space="preserve">Теплая книга о девочке, которая жила своей жизнью, но внезапно все меняется, и девочке приходится перебраться в другой город. Через 30 лет </w:t>
      </w:r>
      <w:r w:rsidRPr="0007783F">
        <w:rPr>
          <w:rFonts w:ascii="Times New Roman" w:hAnsi="Times New Roman"/>
          <w:sz w:val="28"/>
          <w:szCs w:val="28"/>
        </w:rPr>
        <w:lastRenderedPageBreak/>
        <w:t xml:space="preserve">прекрасная и успешная девушка </w:t>
      </w:r>
      <w:proofErr w:type="spellStart"/>
      <w:r w:rsidRPr="0007783F">
        <w:rPr>
          <w:rFonts w:ascii="Times New Roman" w:hAnsi="Times New Roman"/>
          <w:sz w:val="28"/>
          <w:szCs w:val="28"/>
        </w:rPr>
        <w:t>Дена</w:t>
      </w:r>
      <w:proofErr w:type="spellEnd"/>
      <w:r w:rsidRPr="0007783F">
        <w:rPr>
          <w:rFonts w:ascii="Times New Roman" w:hAnsi="Times New Roman"/>
          <w:sz w:val="28"/>
          <w:szCs w:val="28"/>
        </w:rPr>
        <w:t>, готовая стать лицом всего американского телевидения, сталкивается с ужасными проблемами из</w:t>
      </w:r>
      <w:r>
        <w:rPr>
          <w:rFonts w:ascii="Times New Roman" w:hAnsi="Times New Roman"/>
          <w:sz w:val="28"/>
          <w:szCs w:val="28"/>
        </w:rPr>
        <w:t xml:space="preserve"> прошлого «Малышки».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Тайная жизнь пчел</w:t>
      </w:r>
      <w:r>
        <w:rPr>
          <w:rFonts w:ascii="Times New Roman" w:hAnsi="Times New Roman"/>
          <w:b/>
          <w:sz w:val="28"/>
          <w:szCs w:val="28"/>
        </w:rPr>
        <w:t xml:space="preserve"> (Сью Монд </w:t>
      </w:r>
      <w:proofErr w:type="spellStart"/>
      <w:r>
        <w:rPr>
          <w:rFonts w:ascii="Times New Roman" w:hAnsi="Times New Roman"/>
          <w:b/>
          <w:sz w:val="28"/>
          <w:szCs w:val="28"/>
        </w:rPr>
        <w:t>Кидд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от 12 и старше.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драма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Книга о девочке, потерявшей мать, испытавшей боль утрат, познавшей счастье в обретени</w:t>
      </w:r>
      <w:r>
        <w:rPr>
          <w:rFonts w:ascii="Times New Roman" w:hAnsi="Times New Roman"/>
          <w:sz w:val="28"/>
          <w:szCs w:val="28"/>
        </w:rPr>
        <w:t>и</w:t>
      </w:r>
      <w:r w:rsidRPr="0007783F">
        <w:rPr>
          <w:rFonts w:ascii="Times New Roman" w:hAnsi="Times New Roman"/>
          <w:sz w:val="28"/>
          <w:szCs w:val="28"/>
        </w:rPr>
        <w:t xml:space="preserve"> чего-то важного, и умени</w:t>
      </w:r>
      <w:r>
        <w:rPr>
          <w:rFonts w:ascii="Times New Roman" w:hAnsi="Times New Roman"/>
          <w:sz w:val="28"/>
          <w:szCs w:val="28"/>
        </w:rPr>
        <w:t>и</w:t>
      </w:r>
      <w:r w:rsidRPr="0007783F">
        <w:rPr>
          <w:rFonts w:ascii="Times New Roman" w:hAnsi="Times New Roman"/>
          <w:sz w:val="28"/>
          <w:szCs w:val="28"/>
        </w:rPr>
        <w:t xml:space="preserve"> выбирать это важное. Когда мы чита</w:t>
      </w:r>
      <w:r>
        <w:rPr>
          <w:rFonts w:ascii="Times New Roman" w:hAnsi="Times New Roman"/>
          <w:sz w:val="28"/>
          <w:szCs w:val="28"/>
        </w:rPr>
        <w:t xml:space="preserve">ем книгу, то в нас просыпается </w:t>
      </w:r>
      <w:r w:rsidRPr="0007783F">
        <w:rPr>
          <w:rFonts w:ascii="Times New Roman" w:hAnsi="Times New Roman"/>
          <w:sz w:val="28"/>
          <w:szCs w:val="28"/>
        </w:rPr>
        <w:t>вера в то, что когда-нибудь Лили найдет свой рай, если приложит к поиску усилия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и появляе</w:t>
      </w:r>
      <w:r>
        <w:rPr>
          <w:rFonts w:ascii="Times New Roman" w:hAnsi="Times New Roman"/>
          <w:sz w:val="28"/>
          <w:szCs w:val="28"/>
        </w:rPr>
        <w:t>тся мотивация искать свой рай.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 я жива (Дженни </w:t>
      </w:r>
      <w:proofErr w:type="spellStart"/>
      <w:r>
        <w:rPr>
          <w:rFonts w:ascii="Times New Roman" w:hAnsi="Times New Roman"/>
          <w:b/>
          <w:sz w:val="28"/>
          <w:szCs w:val="28"/>
        </w:rPr>
        <w:t>Даунхэм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15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драма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Это книга не о невинных шалостях детей, а настоящих желаниях девушки, которая больна, но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83F">
        <w:rPr>
          <w:rFonts w:ascii="Times New Roman" w:hAnsi="Times New Roman"/>
          <w:sz w:val="28"/>
          <w:szCs w:val="28"/>
        </w:rPr>
        <w:t>не смотря</w:t>
      </w:r>
      <w:proofErr w:type="gramEnd"/>
      <w:r w:rsidRPr="0007783F">
        <w:rPr>
          <w:rFonts w:ascii="Times New Roman" w:hAnsi="Times New Roman"/>
          <w:sz w:val="28"/>
          <w:szCs w:val="28"/>
        </w:rPr>
        <w:t xml:space="preserve"> на это</w:t>
      </w:r>
      <w:r>
        <w:rPr>
          <w:rFonts w:ascii="Times New Roman" w:hAnsi="Times New Roman"/>
          <w:sz w:val="28"/>
          <w:szCs w:val="28"/>
        </w:rPr>
        <w:t>,</w:t>
      </w:r>
      <w:r w:rsidRPr="0007783F">
        <w:rPr>
          <w:rFonts w:ascii="Times New Roman" w:hAnsi="Times New Roman"/>
          <w:sz w:val="28"/>
          <w:szCs w:val="28"/>
        </w:rPr>
        <w:t xml:space="preserve"> она хочет жить! Она хочет испытать все то, что некоторые люди не испытывают за всю жизнь! Эта девушка запоминает жизнь, испытывает чувства и, как ни стран</w:t>
      </w:r>
      <w:r>
        <w:rPr>
          <w:rFonts w:ascii="Times New Roman" w:hAnsi="Times New Roman"/>
          <w:sz w:val="28"/>
          <w:szCs w:val="28"/>
        </w:rPr>
        <w:t xml:space="preserve">но, боится всего не успеть. 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Прежде чем я упаду</w:t>
      </w:r>
      <w:r>
        <w:rPr>
          <w:rFonts w:ascii="Times New Roman" w:hAnsi="Times New Roman"/>
          <w:b/>
          <w:sz w:val="28"/>
          <w:szCs w:val="28"/>
        </w:rPr>
        <w:t xml:space="preserve"> (Лорен Оливер)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12 и старше</w:t>
      </w:r>
    </w:p>
    <w:p w:rsidR="000A042A" w:rsidRPr="0007783F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драма, фантастика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 xml:space="preserve">12 февраля – день, когда ее жизнь оборвалась, но все не закончится так просто. Юной </w:t>
      </w:r>
      <w:proofErr w:type="spellStart"/>
      <w:r w:rsidRPr="0007783F">
        <w:rPr>
          <w:rFonts w:ascii="Times New Roman" w:hAnsi="Times New Roman"/>
          <w:sz w:val="28"/>
          <w:szCs w:val="28"/>
        </w:rPr>
        <w:t>Саманте</w:t>
      </w:r>
      <w:proofErr w:type="spellEnd"/>
      <w:r w:rsidRPr="0007783F">
        <w:rPr>
          <w:rFonts w:ascii="Times New Roman" w:hAnsi="Times New Roman"/>
          <w:sz w:val="28"/>
          <w:szCs w:val="28"/>
        </w:rPr>
        <w:t xml:space="preserve"> Кингстон предстоит проживать этот день снова и снова, чтоб понять, как спасти себя и познать все то, что она могла потерять. После прочтения книги вы можете задать себе в</w:t>
      </w:r>
      <w:r>
        <w:rPr>
          <w:rFonts w:ascii="Times New Roman" w:hAnsi="Times New Roman"/>
          <w:sz w:val="28"/>
          <w:szCs w:val="28"/>
        </w:rPr>
        <w:t>опрос: «А так ли я живу?».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sz w:val="28"/>
          <w:szCs w:val="28"/>
        </w:rPr>
        <w:t>Ты изменил мою жизнь</w:t>
      </w:r>
      <w:r>
        <w:rPr>
          <w:rFonts w:ascii="Times New Roman" w:hAnsi="Times New Roman"/>
          <w:b/>
          <w:sz w:val="28"/>
          <w:szCs w:val="28"/>
        </w:rPr>
        <w:t xml:space="preserve"> (Абдель </w:t>
      </w:r>
      <w:proofErr w:type="spellStart"/>
      <w:r>
        <w:rPr>
          <w:rFonts w:ascii="Times New Roman" w:hAnsi="Times New Roman"/>
          <w:b/>
          <w:sz w:val="28"/>
          <w:szCs w:val="28"/>
        </w:rPr>
        <w:t>Селлу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Возраст</w:t>
      </w:r>
      <w:r w:rsidRPr="0007783F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4 и старше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комедия, драма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783F">
        <w:rPr>
          <w:rFonts w:ascii="Times New Roman" w:hAnsi="Times New Roman"/>
          <w:sz w:val="28"/>
          <w:szCs w:val="28"/>
        </w:rPr>
        <w:t>Это настоящая история о дружбе двух человек, которых судьба свела</w:t>
      </w:r>
      <w:r>
        <w:rPr>
          <w:rFonts w:ascii="Times New Roman" w:hAnsi="Times New Roman"/>
          <w:sz w:val="28"/>
          <w:szCs w:val="28"/>
        </w:rPr>
        <w:t xml:space="preserve"> вместе. Аристократ и безродный араб, это</w:t>
      </w:r>
      <w:r w:rsidRPr="0007783F">
        <w:rPr>
          <w:rFonts w:ascii="Times New Roman" w:hAnsi="Times New Roman"/>
          <w:sz w:val="28"/>
          <w:szCs w:val="28"/>
        </w:rPr>
        <w:t xml:space="preserve"> история настоящей дружбы, которая изменила жизнь обоих. История о человек</w:t>
      </w:r>
      <w:r>
        <w:rPr>
          <w:rFonts w:ascii="Times New Roman" w:hAnsi="Times New Roman"/>
          <w:sz w:val="28"/>
          <w:szCs w:val="28"/>
        </w:rPr>
        <w:t>е</w:t>
      </w:r>
      <w:r w:rsidRPr="0007783F">
        <w:rPr>
          <w:rFonts w:ascii="Times New Roman" w:hAnsi="Times New Roman"/>
          <w:sz w:val="28"/>
          <w:szCs w:val="28"/>
        </w:rPr>
        <w:t>, который помо</w:t>
      </w:r>
      <w:r>
        <w:rPr>
          <w:rFonts w:ascii="Times New Roman" w:hAnsi="Times New Roman"/>
          <w:sz w:val="28"/>
          <w:szCs w:val="28"/>
        </w:rPr>
        <w:t xml:space="preserve">г другому стать счастливым. 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42A" w:rsidRPr="00E66EE0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E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Ежевичное вино</w:t>
      </w:r>
      <w:r>
        <w:rPr>
          <w:rFonts w:ascii="Times New Roman" w:hAnsi="Times New Roman"/>
          <w:b/>
          <w:sz w:val="28"/>
          <w:szCs w:val="28"/>
        </w:rPr>
        <w:t xml:space="preserve"> (Джоанн Харрис)</w:t>
      </w:r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lastRenderedPageBreak/>
        <w:t>Возраст</w:t>
      </w:r>
      <w:r w:rsidRPr="000778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83F">
        <w:rPr>
          <w:rFonts w:ascii="Times New Roman" w:hAnsi="Times New Roman"/>
          <w:sz w:val="28"/>
          <w:szCs w:val="28"/>
        </w:rPr>
        <w:t xml:space="preserve">14 </w:t>
      </w:r>
      <w:proofErr w:type="gramStart"/>
      <w:r w:rsidRPr="0007783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83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арше</w:t>
      </w:r>
      <w:proofErr w:type="gramEnd"/>
    </w:p>
    <w:p w:rsidR="000A042A" w:rsidRDefault="000A042A" w:rsidP="00A227D2">
      <w:pPr>
        <w:spacing w:after="0"/>
        <w:rPr>
          <w:rFonts w:ascii="Times New Roman" w:hAnsi="Times New Roman"/>
          <w:sz w:val="28"/>
          <w:szCs w:val="28"/>
        </w:rPr>
      </w:pPr>
      <w:r w:rsidRPr="00FC2B33">
        <w:rPr>
          <w:rFonts w:ascii="Times New Roman" w:hAnsi="Times New Roman"/>
          <w:b/>
          <w:sz w:val="28"/>
          <w:szCs w:val="28"/>
        </w:rPr>
        <w:t>Жанр</w:t>
      </w:r>
      <w:r w:rsidRPr="0007783F">
        <w:rPr>
          <w:rFonts w:ascii="Times New Roman" w:hAnsi="Times New Roman"/>
          <w:sz w:val="28"/>
          <w:szCs w:val="28"/>
        </w:rPr>
        <w:t>: драма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7783F">
        <w:rPr>
          <w:sz w:val="28"/>
          <w:szCs w:val="28"/>
        </w:rPr>
        <w:t>Он застрял в прошлом, но вино изменило его жизнь. Вино, с</w:t>
      </w:r>
      <w:r>
        <w:rPr>
          <w:sz w:val="28"/>
          <w:szCs w:val="28"/>
        </w:rPr>
        <w:t>ох</w:t>
      </w:r>
      <w:r w:rsidRPr="0007783F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07783F">
        <w:rPr>
          <w:sz w:val="28"/>
          <w:szCs w:val="28"/>
        </w:rPr>
        <w:t>нившееся с</w:t>
      </w:r>
      <w:r>
        <w:rPr>
          <w:sz w:val="28"/>
          <w:szCs w:val="28"/>
        </w:rPr>
        <w:t>о</w:t>
      </w:r>
      <w:r w:rsidRPr="0007783F">
        <w:rPr>
          <w:sz w:val="28"/>
          <w:szCs w:val="28"/>
        </w:rPr>
        <w:t xml:space="preserve"> времен его детства, чудаковатый незнакомец – все это заставляет главного героя позабыть о меланхолии и рвануть из Лондона</w:t>
      </w:r>
      <w:r>
        <w:rPr>
          <w:sz w:val="28"/>
          <w:szCs w:val="28"/>
        </w:rPr>
        <w:t xml:space="preserve"> в Париж, где наш герой находит </w:t>
      </w:r>
      <w:r w:rsidRPr="0007783F">
        <w:rPr>
          <w:sz w:val="28"/>
          <w:szCs w:val="28"/>
        </w:rPr>
        <w:t>самого се</w:t>
      </w:r>
      <w:r>
        <w:rPr>
          <w:sz w:val="28"/>
          <w:szCs w:val="28"/>
        </w:rPr>
        <w:t xml:space="preserve">бя и давно потерянные чувства! 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0A042A" w:rsidRPr="00E66EE0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color w:val="000000"/>
          <w:sz w:val="28"/>
          <w:szCs w:val="28"/>
        </w:rPr>
      </w:pPr>
      <w:r w:rsidRPr="00E66EE0">
        <w:rPr>
          <w:b/>
          <w:color w:val="000000"/>
          <w:sz w:val="28"/>
          <w:szCs w:val="28"/>
        </w:rPr>
        <w:t>Унесённые ветром</w:t>
      </w:r>
      <w:r>
        <w:rPr>
          <w:b/>
          <w:color w:val="000000"/>
          <w:sz w:val="28"/>
          <w:szCs w:val="28"/>
        </w:rPr>
        <w:t xml:space="preserve"> (Маргарет Митчелл)</w:t>
      </w:r>
    </w:p>
    <w:p w:rsidR="000A042A" w:rsidRPr="0007783F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91D">
        <w:rPr>
          <w:b/>
          <w:color w:val="000000"/>
          <w:sz w:val="28"/>
          <w:szCs w:val="28"/>
        </w:rPr>
        <w:t>Возраст</w:t>
      </w:r>
      <w:r w:rsidRPr="0007783F">
        <w:rPr>
          <w:color w:val="000000"/>
          <w:sz w:val="28"/>
          <w:szCs w:val="28"/>
        </w:rPr>
        <w:t>: без ограничений</w:t>
      </w:r>
    </w:p>
    <w:p w:rsidR="000A042A" w:rsidRPr="0007783F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91D">
        <w:rPr>
          <w:b/>
          <w:color w:val="000000"/>
          <w:sz w:val="28"/>
          <w:szCs w:val="28"/>
        </w:rPr>
        <w:t>Жанр</w:t>
      </w:r>
      <w:r w:rsidRPr="0007783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7783F">
        <w:rPr>
          <w:color w:val="000000"/>
          <w:sz w:val="28"/>
          <w:szCs w:val="28"/>
        </w:rPr>
        <w:t xml:space="preserve">драма, </w:t>
      </w:r>
      <w:proofErr w:type="spellStart"/>
      <w:r w:rsidRPr="0007783F">
        <w:rPr>
          <w:color w:val="000000"/>
          <w:sz w:val="28"/>
          <w:szCs w:val="28"/>
        </w:rPr>
        <w:t>экшн</w:t>
      </w:r>
      <w:proofErr w:type="spellEnd"/>
      <w:r w:rsidRPr="0007783F">
        <w:rPr>
          <w:color w:val="000000"/>
          <w:sz w:val="28"/>
          <w:szCs w:val="28"/>
        </w:rPr>
        <w:t xml:space="preserve">, </w:t>
      </w:r>
      <w:proofErr w:type="spellStart"/>
      <w:r w:rsidRPr="0007783F">
        <w:rPr>
          <w:color w:val="000000"/>
          <w:sz w:val="28"/>
          <w:szCs w:val="28"/>
        </w:rPr>
        <w:t>ангст</w:t>
      </w:r>
      <w:proofErr w:type="spellEnd"/>
      <w:r w:rsidRPr="0007783F">
        <w:rPr>
          <w:color w:val="000000"/>
          <w:sz w:val="28"/>
          <w:szCs w:val="28"/>
        </w:rPr>
        <w:t>, романтика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07783F">
        <w:rPr>
          <w:color w:val="000000"/>
          <w:sz w:val="28"/>
          <w:szCs w:val="28"/>
        </w:rPr>
        <w:t>Унесённые ветром – прекрасная книга, действия которой происходят во время гражданской войны. Многие могут оценить, как тонко автор произведения вплетает исторические факты в жизни героев. Автор великолепно передает все чув</w:t>
      </w:r>
      <w:r>
        <w:rPr>
          <w:color w:val="000000"/>
          <w:sz w:val="28"/>
          <w:szCs w:val="28"/>
        </w:rPr>
        <w:t xml:space="preserve">ства и переживания персонажей. </w:t>
      </w:r>
    </w:p>
    <w:p w:rsidR="000A042A" w:rsidRPr="0007783F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0A042A" w:rsidRPr="00E66EE0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E66EE0">
        <w:rPr>
          <w:b/>
          <w:color w:val="000000"/>
          <w:sz w:val="28"/>
          <w:szCs w:val="28"/>
        </w:rPr>
        <w:t>Властелин колец</w:t>
      </w:r>
      <w:r>
        <w:rPr>
          <w:b/>
          <w:color w:val="000000"/>
          <w:sz w:val="28"/>
          <w:szCs w:val="28"/>
        </w:rPr>
        <w:t xml:space="preserve"> (Джон </w:t>
      </w:r>
      <w:proofErr w:type="spellStart"/>
      <w:r>
        <w:rPr>
          <w:b/>
          <w:color w:val="000000"/>
          <w:sz w:val="28"/>
          <w:szCs w:val="28"/>
        </w:rPr>
        <w:t>Толкин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0A042A" w:rsidRPr="0007783F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91D">
        <w:rPr>
          <w:b/>
          <w:color w:val="000000"/>
          <w:sz w:val="28"/>
          <w:szCs w:val="28"/>
        </w:rPr>
        <w:t>Возраст</w:t>
      </w:r>
      <w:r w:rsidRPr="0007783F">
        <w:rPr>
          <w:color w:val="000000"/>
          <w:sz w:val="28"/>
          <w:szCs w:val="28"/>
        </w:rPr>
        <w:t>: с 13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91D">
        <w:rPr>
          <w:b/>
          <w:color w:val="000000"/>
          <w:sz w:val="28"/>
          <w:szCs w:val="28"/>
        </w:rPr>
        <w:t>Жанры</w:t>
      </w:r>
      <w:r w:rsidRPr="0007783F">
        <w:rPr>
          <w:color w:val="000000"/>
          <w:sz w:val="28"/>
          <w:szCs w:val="28"/>
        </w:rPr>
        <w:t xml:space="preserve">: </w:t>
      </w:r>
      <w:proofErr w:type="spellStart"/>
      <w:r w:rsidRPr="0007783F">
        <w:rPr>
          <w:color w:val="000000"/>
          <w:sz w:val="28"/>
          <w:szCs w:val="28"/>
        </w:rPr>
        <w:t>экшн</w:t>
      </w:r>
      <w:proofErr w:type="spellEnd"/>
      <w:r w:rsidRPr="0007783F">
        <w:rPr>
          <w:color w:val="000000"/>
          <w:sz w:val="28"/>
          <w:szCs w:val="28"/>
        </w:rPr>
        <w:t xml:space="preserve">, приключения 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07783F">
        <w:rPr>
          <w:color w:val="000000"/>
          <w:sz w:val="28"/>
          <w:szCs w:val="28"/>
        </w:rPr>
        <w:t xml:space="preserve">Властелин колец – величайший труд Профессора </w:t>
      </w:r>
      <w:proofErr w:type="spellStart"/>
      <w:r w:rsidRPr="0007783F">
        <w:rPr>
          <w:color w:val="000000"/>
          <w:sz w:val="28"/>
          <w:szCs w:val="28"/>
        </w:rPr>
        <w:t>Толкина</w:t>
      </w:r>
      <w:proofErr w:type="spellEnd"/>
      <w:r w:rsidRPr="0007783F">
        <w:rPr>
          <w:color w:val="000000"/>
          <w:sz w:val="28"/>
          <w:szCs w:val="28"/>
        </w:rPr>
        <w:t xml:space="preserve">, который открывает нам мир </w:t>
      </w:r>
      <w:proofErr w:type="spellStart"/>
      <w:r w:rsidRPr="0007783F">
        <w:rPr>
          <w:color w:val="000000"/>
          <w:sz w:val="28"/>
          <w:szCs w:val="28"/>
        </w:rPr>
        <w:t>хоббитов</w:t>
      </w:r>
      <w:proofErr w:type="spellEnd"/>
      <w:r w:rsidRPr="0007783F">
        <w:rPr>
          <w:color w:val="000000"/>
          <w:sz w:val="28"/>
          <w:szCs w:val="28"/>
        </w:rPr>
        <w:t xml:space="preserve">, эльфов и гномов. Прекрасные описания, эпичные бои и интересные персонажи, много </w:t>
      </w:r>
      <w:proofErr w:type="spellStart"/>
      <w:r w:rsidRPr="0007783F">
        <w:rPr>
          <w:color w:val="000000"/>
          <w:sz w:val="28"/>
          <w:szCs w:val="28"/>
        </w:rPr>
        <w:t>экшена</w:t>
      </w:r>
      <w:proofErr w:type="spellEnd"/>
      <w:r w:rsidRPr="0007783F">
        <w:rPr>
          <w:color w:val="000000"/>
          <w:sz w:val="28"/>
          <w:szCs w:val="28"/>
        </w:rPr>
        <w:t xml:space="preserve"> и магии</w:t>
      </w:r>
      <w:r>
        <w:rPr>
          <w:color w:val="000000"/>
          <w:sz w:val="28"/>
          <w:szCs w:val="28"/>
        </w:rPr>
        <w:t>, настоящая дружба и любовь, героизм и отвага</w:t>
      </w:r>
      <w:r w:rsidRPr="0007783F">
        <w:rPr>
          <w:color w:val="000000"/>
          <w:sz w:val="28"/>
          <w:szCs w:val="28"/>
        </w:rPr>
        <w:t xml:space="preserve"> – все это вы мож</w:t>
      </w:r>
      <w:r>
        <w:rPr>
          <w:color w:val="000000"/>
          <w:sz w:val="28"/>
          <w:szCs w:val="28"/>
        </w:rPr>
        <w:t>ете найти в книге «Властелин Колец».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</w:p>
    <w:p w:rsidR="000A042A" w:rsidRPr="0040537B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color w:val="000000"/>
          <w:sz w:val="28"/>
          <w:szCs w:val="28"/>
        </w:rPr>
      </w:pPr>
      <w:r w:rsidRPr="0040537B">
        <w:rPr>
          <w:b/>
          <w:color w:val="000000"/>
          <w:sz w:val="28"/>
          <w:szCs w:val="28"/>
        </w:rPr>
        <w:t>Портрет Дориана Грея</w:t>
      </w:r>
      <w:r>
        <w:rPr>
          <w:b/>
          <w:color w:val="000000"/>
          <w:sz w:val="28"/>
          <w:szCs w:val="28"/>
        </w:rPr>
        <w:t xml:space="preserve"> (Оскар Уайльд) </w:t>
      </w:r>
    </w:p>
    <w:p w:rsidR="000A042A" w:rsidRPr="0007783F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91D">
        <w:rPr>
          <w:b/>
          <w:color w:val="000000"/>
          <w:sz w:val="28"/>
          <w:szCs w:val="28"/>
        </w:rPr>
        <w:t>Возраст</w:t>
      </w:r>
      <w:r w:rsidRPr="0007783F">
        <w:rPr>
          <w:color w:val="000000"/>
          <w:sz w:val="28"/>
          <w:szCs w:val="28"/>
        </w:rPr>
        <w:t>: без ограничения</w:t>
      </w:r>
    </w:p>
    <w:p w:rsidR="000A042A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91D">
        <w:rPr>
          <w:b/>
          <w:color w:val="000000"/>
          <w:sz w:val="28"/>
          <w:szCs w:val="28"/>
        </w:rPr>
        <w:t>Жанры:</w:t>
      </w:r>
      <w:r w:rsidRPr="0007783F">
        <w:rPr>
          <w:color w:val="000000"/>
          <w:sz w:val="28"/>
          <w:szCs w:val="28"/>
        </w:rPr>
        <w:t xml:space="preserve"> романт</w:t>
      </w:r>
      <w:r>
        <w:rPr>
          <w:color w:val="000000"/>
          <w:sz w:val="28"/>
          <w:szCs w:val="28"/>
        </w:rPr>
        <w:t>ика, повседневность, фантастика</w:t>
      </w:r>
    </w:p>
    <w:p w:rsidR="000A042A" w:rsidRPr="0007783F" w:rsidRDefault="000A042A" w:rsidP="00A227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07783F">
        <w:rPr>
          <w:color w:val="000000"/>
          <w:sz w:val="28"/>
          <w:szCs w:val="28"/>
        </w:rPr>
        <w:t xml:space="preserve">Портрет Дориана Грея – книга, которая повествует нам о молодом человеке, показывает этапы падения человека на самое дно </w:t>
      </w:r>
      <w:r>
        <w:rPr>
          <w:color w:val="000000"/>
          <w:sz w:val="28"/>
          <w:szCs w:val="28"/>
        </w:rPr>
        <w:t>без</w:t>
      </w:r>
      <w:r w:rsidRPr="0007783F">
        <w:rPr>
          <w:color w:val="000000"/>
          <w:sz w:val="28"/>
          <w:szCs w:val="28"/>
        </w:rPr>
        <w:t>нравственности. Книга показывает, что мы всегда будем отвечать за свои поступки. Книга наполнена философскими мыслями, прекрасными описаниями и множеством тем для размышления.</w:t>
      </w:r>
    </w:p>
    <w:p w:rsidR="000A042A" w:rsidRDefault="000A042A" w:rsidP="00A227D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A042A" w:rsidRPr="0040537B" w:rsidRDefault="000A042A" w:rsidP="00A227D2">
      <w:pPr>
        <w:spacing w:after="0"/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537B">
        <w:rPr>
          <w:rFonts w:ascii="Times New Roman" w:hAnsi="Times New Roman"/>
          <w:b/>
          <w:bCs/>
          <w:color w:val="000000"/>
          <w:sz w:val="28"/>
          <w:szCs w:val="28"/>
        </w:rPr>
        <w:t>Американская трагедия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(Теодор Драйзер)</w:t>
      </w:r>
    </w:p>
    <w:p w:rsidR="000A042A" w:rsidRPr="0007783F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2391D">
        <w:rPr>
          <w:rFonts w:ascii="Times New Roman" w:hAnsi="Times New Roman"/>
          <w:b/>
          <w:color w:val="000000"/>
          <w:sz w:val="28"/>
          <w:szCs w:val="28"/>
        </w:rPr>
        <w:t>Возраст</w:t>
      </w:r>
      <w:r w:rsidRPr="0007783F">
        <w:rPr>
          <w:rFonts w:ascii="Times New Roman" w:hAnsi="Times New Roman"/>
          <w:color w:val="000000"/>
          <w:sz w:val="28"/>
          <w:szCs w:val="28"/>
        </w:rPr>
        <w:t>: с 14</w:t>
      </w:r>
    </w:p>
    <w:p w:rsidR="000A042A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2391D">
        <w:rPr>
          <w:rFonts w:ascii="Times New Roman" w:hAnsi="Times New Roman"/>
          <w:b/>
          <w:color w:val="000000"/>
          <w:sz w:val="28"/>
          <w:szCs w:val="28"/>
        </w:rPr>
        <w:t>Жанры</w:t>
      </w:r>
      <w:r>
        <w:rPr>
          <w:rFonts w:ascii="Times New Roman" w:hAnsi="Times New Roman"/>
          <w:color w:val="000000"/>
          <w:sz w:val="28"/>
          <w:szCs w:val="28"/>
        </w:rPr>
        <w:t>: драма, повседневность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783F">
        <w:rPr>
          <w:rFonts w:ascii="Times New Roman" w:hAnsi="Times New Roman"/>
          <w:bCs/>
          <w:color w:val="000000"/>
          <w:sz w:val="28"/>
          <w:szCs w:val="28"/>
        </w:rPr>
        <w:t>Американская трагедия – книга, в которой мы, наверно, у</w:t>
      </w:r>
      <w:r>
        <w:rPr>
          <w:rFonts w:ascii="Times New Roman" w:hAnsi="Times New Roman"/>
          <w:bCs/>
          <w:color w:val="000000"/>
          <w:sz w:val="28"/>
          <w:szCs w:val="28"/>
        </w:rPr>
        <w:t>видим трагедию всего мира. Ведь считать убийство решением проблем -</w:t>
      </w:r>
      <w:r w:rsidRPr="0007783F">
        <w:rPr>
          <w:rFonts w:ascii="Times New Roman" w:hAnsi="Times New Roman"/>
          <w:bCs/>
          <w:color w:val="000000"/>
          <w:sz w:val="28"/>
          <w:szCs w:val="28"/>
        </w:rPr>
        <w:t xml:space="preserve"> трагедия, согласитесь? В книге можно найти отличное описани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7783F">
        <w:rPr>
          <w:rFonts w:ascii="Times New Roman" w:hAnsi="Times New Roman"/>
          <w:bCs/>
          <w:color w:val="000000"/>
          <w:sz w:val="28"/>
          <w:szCs w:val="28"/>
        </w:rPr>
        <w:t xml:space="preserve"> быта американского народа, интригующий сюжет и фил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ософские темы для размышления. 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042A" w:rsidRPr="0040537B" w:rsidRDefault="000A042A" w:rsidP="00A227D2">
      <w:pPr>
        <w:spacing w:after="0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0537B">
        <w:rPr>
          <w:rStyle w:val="a5"/>
          <w:rFonts w:ascii="Times New Roman" w:hAnsi="Times New Roman"/>
          <w:color w:val="000000"/>
          <w:sz w:val="28"/>
          <w:szCs w:val="28"/>
        </w:rPr>
        <w:t>Поллианна</w:t>
      </w:r>
      <w:proofErr w:type="spellEnd"/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(Элинор Портер)</w:t>
      </w:r>
    </w:p>
    <w:p w:rsidR="000A042A" w:rsidRDefault="000A042A" w:rsidP="00A227D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2391D">
        <w:rPr>
          <w:rFonts w:ascii="Times New Roman" w:hAnsi="Times New Roman"/>
          <w:b/>
          <w:bCs/>
          <w:color w:val="000000"/>
          <w:sz w:val="28"/>
          <w:szCs w:val="28"/>
        </w:rPr>
        <w:t>Возраст</w:t>
      </w:r>
      <w:r>
        <w:rPr>
          <w:rFonts w:ascii="Times New Roman" w:hAnsi="Times New Roman"/>
          <w:bCs/>
          <w:color w:val="000000"/>
          <w:sz w:val="28"/>
          <w:szCs w:val="28"/>
        </w:rPr>
        <w:t>: без ограничений</w:t>
      </w:r>
    </w:p>
    <w:p w:rsidR="000A042A" w:rsidRDefault="000A042A" w:rsidP="00A227D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2391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Жанры</w:t>
      </w:r>
      <w:r w:rsidRPr="0007783F">
        <w:rPr>
          <w:rFonts w:ascii="Times New Roman" w:hAnsi="Times New Roman"/>
          <w:bCs/>
          <w:color w:val="000000"/>
          <w:sz w:val="28"/>
          <w:szCs w:val="28"/>
        </w:rPr>
        <w:t>: пов</w:t>
      </w:r>
      <w:r>
        <w:rPr>
          <w:rFonts w:ascii="Times New Roman" w:hAnsi="Times New Roman"/>
          <w:bCs/>
          <w:color w:val="000000"/>
          <w:sz w:val="28"/>
          <w:szCs w:val="28"/>
        </w:rPr>
        <w:t>седневность, приключения, драма</w:t>
      </w:r>
    </w:p>
    <w:p w:rsidR="000A042A" w:rsidRPr="0007783F" w:rsidRDefault="000A042A" w:rsidP="00A227D2">
      <w:pPr>
        <w:spacing w:after="0"/>
        <w:ind w:firstLine="708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077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Поллианна</w:t>
      </w:r>
      <w:proofErr w:type="spellEnd"/>
      <w:r w:rsidRPr="00077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– книга, о девочке-сиротке, которую приютила тетка, но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  <w:r w:rsidRPr="00077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не смотря на все беды, девочка всегда могла найти радость во всем. Книга учит нас не сдаваться и радоваться каждому дню нашей жизни. </w:t>
      </w:r>
    </w:p>
    <w:p w:rsidR="000A042A" w:rsidRPr="0007783F" w:rsidRDefault="000A042A" w:rsidP="00A227D2">
      <w:pPr>
        <w:spacing w:after="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0A042A" w:rsidRPr="0040537B" w:rsidRDefault="000A042A" w:rsidP="00A227D2">
      <w:pPr>
        <w:pStyle w:val="a4"/>
        <w:shd w:val="clear" w:color="auto" w:fill="FFFFFF"/>
        <w:spacing w:before="0" w:beforeAutospacing="0" w:after="0" w:afterAutospacing="0" w:line="273" w:lineRule="atLeast"/>
        <w:ind w:firstLine="708"/>
        <w:jc w:val="center"/>
        <w:rPr>
          <w:rStyle w:val="a5"/>
          <w:b w:val="0"/>
          <w:bCs w:val="0"/>
          <w:sz w:val="28"/>
          <w:szCs w:val="28"/>
        </w:rPr>
      </w:pPr>
      <w:r w:rsidRPr="0040537B">
        <w:rPr>
          <w:b/>
          <w:sz w:val="28"/>
          <w:szCs w:val="28"/>
        </w:rPr>
        <w:t>На западном фронте без перемен</w:t>
      </w:r>
      <w:r>
        <w:rPr>
          <w:b/>
          <w:sz w:val="28"/>
          <w:szCs w:val="28"/>
        </w:rPr>
        <w:t xml:space="preserve"> (Эрих Ремарк)</w:t>
      </w:r>
    </w:p>
    <w:p w:rsidR="000A042A" w:rsidRPr="0007783F" w:rsidRDefault="000A042A" w:rsidP="00A227D2">
      <w:pPr>
        <w:spacing w:after="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92391D">
        <w:rPr>
          <w:rStyle w:val="a5"/>
          <w:rFonts w:ascii="Times New Roman" w:hAnsi="Times New Roman"/>
          <w:color w:val="000000"/>
          <w:sz w:val="28"/>
          <w:szCs w:val="28"/>
        </w:rPr>
        <w:t>Возраст</w:t>
      </w:r>
      <w:r w:rsidRPr="00077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: с 15</w:t>
      </w:r>
    </w:p>
    <w:p w:rsidR="000A042A" w:rsidRPr="0007783F" w:rsidRDefault="000A042A" w:rsidP="00A227D2">
      <w:pPr>
        <w:spacing w:after="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92391D">
        <w:rPr>
          <w:rStyle w:val="a5"/>
          <w:rFonts w:ascii="Times New Roman" w:hAnsi="Times New Roman"/>
          <w:color w:val="000000"/>
          <w:sz w:val="28"/>
          <w:szCs w:val="28"/>
        </w:rPr>
        <w:t>Жанры</w:t>
      </w:r>
      <w:r w:rsidRPr="00077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; драма</w:t>
      </w:r>
    </w:p>
    <w:p w:rsidR="000A042A" w:rsidRPr="0007783F" w:rsidRDefault="000A042A" w:rsidP="00A227D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783F">
        <w:rPr>
          <w:rFonts w:ascii="Times New Roman" w:hAnsi="Times New Roman"/>
          <w:color w:val="000000"/>
          <w:sz w:val="28"/>
          <w:szCs w:val="28"/>
        </w:rPr>
        <w:t xml:space="preserve">Книга, о тех, чью жизнь нарушила Первая Мировая война. Книга, о поколении, потерянном на войне. Дети, которых забрали из школы, чтобы они вышли в бой, даже не веря в то, что вернуться из него. </w:t>
      </w:r>
    </w:p>
    <w:p w:rsidR="000A042A" w:rsidRPr="0007783F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42A" w:rsidRPr="0040537B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37B">
        <w:rPr>
          <w:rFonts w:ascii="Times New Roman" w:hAnsi="Times New Roman"/>
          <w:b/>
          <w:bCs/>
          <w:color w:val="000000"/>
          <w:sz w:val="28"/>
          <w:szCs w:val="28"/>
        </w:rPr>
        <w:t>Крестный отец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(Марио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Пьюзо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A042A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2391D">
        <w:rPr>
          <w:rFonts w:ascii="Times New Roman" w:hAnsi="Times New Roman"/>
          <w:b/>
          <w:color w:val="000000"/>
          <w:sz w:val="28"/>
          <w:szCs w:val="28"/>
        </w:rPr>
        <w:t>Возраст</w:t>
      </w:r>
      <w:r>
        <w:rPr>
          <w:rFonts w:ascii="Times New Roman" w:hAnsi="Times New Roman"/>
          <w:color w:val="000000"/>
          <w:sz w:val="28"/>
          <w:szCs w:val="28"/>
        </w:rPr>
        <w:t>: с 14</w:t>
      </w:r>
    </w:p>
    <w:p w:rsidR="000A042A" w:rsidRPr="0007783F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2391D">
        <w:rPr>
          <w:rFonts w:ascii="Times New Roman" w:hAnsi="Times New Roman"/>
          <w:b/>
          <w:color w:val="000000"/>
          <w:sz w:val="28"/>
          <w:szCs w:val="28"/>
        </w:rPr>
        <w:t>Жанры:</w:t>
      </w:r>
      <w:r w:rsidRPr="0007783F">
        <w:rPr>
          <w:rFonts w:ascii="Times New Roman" w:hAnsi="Times New Roman"/>
          <w:color w:val="000000"/>
          <w:sz w:val="28"/>
          <w:szCs w:val="28"/>
        </w:rPr>
        <w:t xml:space="preserve"> приключения, драма</w:t>
      </w:r>
    </w:p>
    <w:p w:rsidR="000A042A" w:rsidRDefault="000A042A" w:rsidP="00A227D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07783F">
        <w:rPr>
          <w:rFonts w:ascii="Times New Roman" w:hAnsi="Times New Roman"/>
          <w:bCs/>
          <w:color w:val="000000"/>
          <w:sz w:val="28"/>
          <w:szCs w:val="28"/>
        </w:rPr>
        <w:t>Крестный отец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7783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– даже в мафии есть белые вороны, вы знали об этом? А вот в книге «Крестные отец» об этом и рассказывается. Мафиозные семьи, убийства, месть! Захватывает? Так окунитесь в мир мафии с молодым мафиози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Майклом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Корлеоне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. </w:t>
      </w:r>
    </w:p>
    <w:p w:rsidR="000A042A" w:rsidRPr="0040537B" w:rsidRDefault="000A042A" w:rsidP="00A227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</w:pPr>
    </w:p>
    <w:p w:rsidR="000A042A" w:rsidRPr="0040537B" w:rsidRDefault="000A042A" w:rsidP="00A227D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</w:pPr>
      <w:proofErr w:type="spellStart"/>
      <w:r w:rsidRPr="0040537B"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>Форест</w:t>
      </w:r>
      <w:proofErr w:type="spellEnd"/>
      <w:r w:rsidRPr="0040537B"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 xml:space="preserve"> </w:t>
      </w:r>
      <w:proofErr w:type="spellStart"/>
      <w:r w:rsidRPr="0040537B"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>Гапмп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 xml:space="preserve"> (Уинстон Грум)</w:t>
      </w:r>
    </w:p>
    <w:p w:rsidR="000A042A" w:rsidRPr="0007783F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92391D"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>Возраст</w:t>
      </w:r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: с 13</w:t>
      </w:r>
    </w:p>
    <w:p w:rsidR="000A042A" w:rsidRDefault="000A042A" w:rsidP="00A227D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92391D"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>Жанры</w:t>
      </w:r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: п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овседневность, драма, романтика</w:t>
      </w:r>
    </w:p>
    <w:p w:rsidR="000A042A" w:rsidRPr="0007783F" w:rsidRDefault="000A042A" w:rsidP="00A227D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proofErr w:type="spellStart"/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Форест</w:t>
      </w:r>
      <w:proofErr w:type="spellEnd"/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</w:t>
      </w:r>
      <w:proofErr w:type="spellStart"/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Гапмп</w:t>
      </w:r>
      <w:proofErr w:type="spellEnd"/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– книга о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б</w:t>
      </w:r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умственно отсталом юноше, который многое повидал в своей жизни. В книге умело связаны жизнь </w:t>
      </w:r>
      <w:proofErr w:type="spellStart"/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Фореста</w:t>
      </w:r>
      <w:proofErr w:type="spellEnd"/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и множество ужасных исторических событий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,</w:t>
      </w:r>
      <w:r w:rsidRPr="0007783F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таких как война во Вьетнаме. </w:t>
      </w:r>
    </w:p>
    <w:p w:rsidR="00CC17FE" w:rsidRDefault="00CC17FE" w:rsidP="00A227D2">
      <w:pPr>
        <w:spacing w:after="0"/>
      </w:pPr>
    </w:p>
    <w:p w:rsidR="0064199E" w:rsidRPr="0064199E" w:rsidRDefault="0064199E" w:rsidP="00A227D2">
      <w:pPr>
        <w:spacing w:after="0"/>
        <w:jc w:val="center"/>
        <w:rPr>
          <w:b/>
        </w:rPr>
      </w:pPr>
      <w:proofErr w:type="spellStart"/>
      <w:r w:rsidRPr="0064199E">
        <w:rPr>
          <w:rFonts w:ascii="Times New Roman" w:hAnsi="Times New Roman"/>
          <w:b/>
          <w:bCs/>
          <w:sz w:val="28"/>
          <w:szCs w:val="28"/>
        </w:rPr>
        <w:t>Артемис</w:t>
      </w:r>
      <w:proofErr w:type="spellEnd"/>
      <w:r w:rsidRPr="006419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4199E">
        <w:rPr>
          <w:rFonts w:ascii="Times New Roman" w:hAnsi="Times New Roman"/>
          <w:b/>
          <w:bCs/>
          <w:sz w:val="28"/>
          <w:szCs w:val="28"/>
        </w:rPr>
        <w:t>Фаул</w:t>
      </w:r>
      <w:proofErr w:type="spellEnd"/>
      <w:r w:rsidRPr="0064199E">
        <w:rPr>
          <w:rFonts w:ascii="Times New Roman" w:hAnsi="Times New Roman"/>
          <w:b/>
          <w:bCs/>
          <w:sz w:val="28"/>
          <w:szCs w:val="28"/>
        </w:rPr>
        <w:t xml:space="preserve"> (серия) (</w:t>
      </w:r>
      <w:proofErr w:type="spellStart"/>
      <w:r w:rsidRPr="0064199E">
        <w:rPr>
          <w:rFonts w:ascii="Times New Roman" w:hAnsi="Times New Roman"/>
          <w:b/>
          <w:bCs/>
          <w:sz w:val="28"/>
          <w:szCs w:val="28"/>
        </w:rPr>
        <w:t>Йон</w:t>
      </w:r>
      <w:proofErr w:type="spellEnd"/>
      <w:r w:rsidRPr="006419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4199E">
        <w:rPr>
          <w:rFonts w:ascii="Times New Roman" w:hAnsi="Times New Roman"/>
          <w:b/>
          <w:bCs/>
          <w:sz w:val="28"/>
          <w:szCs w:val="28"/>
        </w:rPr>
        <w:t>Колфер</w:t>
      </w:r>
      <w:proofErr w:type="spellEnd"/>
      <w:r w:rsidRPr="0064199E">
        <w:rPr>
          <w:rFonts w:ascii="Times New Roman" w:hAnsi="Times New Roman"/>
          <w:b/>
          <w:bCs/>
          <w:sz w:val="28"/>
          <w:szCs w:val="28"/>
        </w:rPr>
        <w:t>)</w:t>
      </w:r>
    </w:p>
    <w:p w:rsidR="0064199E" w:rsidRDefault="0064199E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64199E" w:rsidRDefault="0064199E" w:rsidP="00A227D2">
      <w:pPr>
        <w:spacing w:after="0"/>
        <w:rPr>
          <w:rFonts w:ascii="Times New Roman" w:hAnsi="Times New Roman"/>
          <w:sz w:val="28"/>
          <w:szCs w:val="28"/>
        </w:rPr>
      </w:pPr>
      <w:r w:rsidRPr="0064199E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с 9 лет</w:t>
      </w:r>
    </w:p>
    <w:p w:rsidR="0064199E" w:rsidRDefault="0064199E" w:rsidP="00A227D2">
      <w:pPr>
        <w:spacing w:after="0"/>
        <w:rPr>
          <w:rFonts w:ascii="Times New Roman" w:hAnsi="Times New Roman"/>
          <w:sz w:val="28"/>
          <w:szCs w:val="28"/>
        </w:rPr>
      </w:pPr>
      <w:r w:rsidRPr="0064199E">
        <w:rPr>
          <w:rFonts w:ascii="Times New Roman" w:hAnsi="Times New Roman"/>
          <w:b/>
          <w:sz w:val="28"/>
          <w:szCs w:val="28"/>
        </w:rPr>
        <w:t>Жанры:</w:t>
      </w:r>
      <w:r>
        <w:rPr>
          <w:rFonts w:ascii="Times New Roman" w:hAnsi="Times New Roman"/>
          <w:sz w:val="28"/>
          <w:szCs w:val="28"/>
        </w:rPr>
        <w:t xml:space="preserve"> приключения</w:t>
      </w:r>
      <w:r w:rsidR="000A6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619F">
        <w:rPr>
          <w:rFonts w:ascii="Times New Roman" w:hAnsi="Times New Roman"/>
          <w:sz w:val="28"/>
          <w:szCs w:val="28"/>
        </w:rPr>
        <w:t>фэнтези</w:t>
      </w:r>
      <w:proofErr w:type="spellEnd"/>
    </w:p>
    <w:p w:rsidR="000A619F" w:rsidRPr="000A619F" w:rsidRDefault="000A619F" w:rsidP="00A227D2">
      <w:pPr>
        <w:pStyle w:val="Annotation"/>
        <w:spacing w:line="276" w:lineRule="auto"/>
        <w:rPr>
          <w:i w:val="0"/>
          <w:sz w:val="28"/>
          <w:szCs w:val="28"/>
        </w:rPr>
      </w:pPr>
      <w:proofErr w:type="spellStart"/>
      <w:r w:rsidRPr="000A619F">
        <w:rPr>
          <w:i w:val="0"/>
          <w:sz w:val="28"/>
          <w:szCs w:val="28"/>
        </w:rPr>
        <w:t>Артемису</w:t>
      </w:r>
      <w:proofErr w:type="spellEnd"/>
      <w:r w:rsidRPr="000A619F">
        <w:rPr>
          <w:i w:val="0"/>
          <w:sz w:val="28"/>
          <w:szCs w:val="28"/>
        </w:rPr>
        <w:t xml:space="preserve"> </w:t>
      </w:r>
      <w:proofErr w:type="spellStart"/>
      <w:r w:rsidRPr="000A619F">
        <w:rPr>
          <w:i w:val="0"/>
          <w:sz w:val="28"/>
          <w:szCs w:val="28"/>
        </w:rPr>
        <w:t>Фаулу</w:t>
      </w:r>
      <w:proofErr w:type="spellEnd"/>
      <w:r w:rsidRPr="000A619F">
        <w:rPr>
          <w:i w:val="0"/>
          <w:sz w:val="28"/>
          <w:szCs w:val="28"/>
        </w:rPr>
        <w:t xml:space="preserve"> всего двенадцать лет. Он по меньшей мере вундеркинд, а возможно, даже и гений. Его любимое занятие – разработка коварнейших планов. Его семья – настоящая легенда преступного мира. За много поколений </w:t>
      </w:r>
      <w:proofErr w:type="spellStart"/>
      <w:r w:rsidRPr="000A619F">
        <w:rPr>
          <w:i w:val="0"/>
          <w:sz w:val="28"/>
          <w:szCs w:val="28"/>
        </w:rPr>
        <w:t>Фаулы</w:t>
      </w:r>
      <w:proofErr w:type="spellEnd"/>
      <w:r w:rsidRPr="000A619F">
        <w:rPr>
          <w:i w:val="0"/>
          <w:sz w:val="28"/>
          <w:szCs w:val="28"/>
        </w:rPr>
        <w:t xml:space="preserve"> нажили нешуточное состояние, но в конце XX века их положение изрядно пошатнулось. Отец </w:t>
      </w:r>
      <w:proofErr w:type="spellStart"/>
      <w:r w:rsidRPr="000A619F">
        <w:rPr>
          <w:i w:val="0"/>
          <w:sz w:val="28"/>
          <w:szCs w:val="28"/>
        </w:rPr>
        <w:t>Артемиса</w:t>
      </w:r>
      <w:proofErr w:type="spellEnd"/>
      <w:r w:rsidRPr="000A619F">
        <w:rPr>
          <w:i w:val="0"/>
          <w:sz w:val="28"/>
          <w:szCs w:val="28"/>
        </w:rPr>
        <w:t xml:space="preserve"> – между прочим, главный виновник семейного краха – исчез в неизвестном направлении; мать от горя слегла и с трудом узнает собственного сына. В общем, от былого величия семьи </w:t>
      </w:r>
      <w:proofErr w:type="spellStart"/>
      <w:r w:rsidRPr="000A619F">
        <w:rPr>
          <w:i w:val="0"/>
          <w:sz w:val="28"/>
          <w:szCs w:val="28"/>
        </w:rPr>
        <w:t>Фаул</w:t>
      </w:r>
      <w:proofErr w:type="spellEnd"/>
      <w:r w:rsidRPr="000A619F">
        <w:rPr>
          <w:i w:val="0"/>
          <w:sz w:val="28"/>
          <w:szCs w:val="28"/>
        </w:rPr>
        <w:t xml:space="preserve"> осталось, прямо скажем, не так уж много. Поэтому </w:t>
      </w:r>
      <w:proofErr w:type="spellStart"/>
      <w:r w:rsidRPr="000A619F">
        <w:rPr>
          <w:i w:val="0"/>
          <w:sz w:val="28"/>
          <w:szCs w:val="28"/>
        </w:rPr>
        <w:t>Артемис</w:t>
      </w:r>
      <w:proofErr w:type="spellEnd"/>
      <w:r w:rsidRPr="000A619F">
        <w:rPr>
          <w:i w:val="0"/>
          <w:sz w:val="28"/>
          <w:szCs w:val="28"/>
        </w:rPr>
        <w:t xml:space="preserve"> полон решимости </w:t>
      </w:r>
      <w:r w:rsidRPr="000A619F">
        <w:rPr>
          <w:i w:val="0"/>
          <w:sz w:val="28"/>
          <w:szCs w:val="28"/>
        </w:rPr>
        <w:lastRenderedPageBreak/>
        <w:t xml:space="preserve">исправить ошибки отца и вернуть семье утраченную славу и великолепие. Причем он намерен сделать это самым необычным способом, какой только можно вообразить. Для достижения цели </w:t>
      </w:r>
      <w:proofErr w:type="spellStart"/>
      <w:r w:rsidRPr="000A619F">
        <w:rPr>
          <w:i w:val="0"/>
          <w:sz w:val="28"/>
          <w:szCs w:val="28"/>
        </w:rPr>
        <w:t>Артемису</w:t>
      </w:r>
      <w:proofErr w:type="spellEnd"/>
      <w:r w:rsidRPr="000A619F">
        <w:rPr>
          <w:i w:val="0"/>
          <w:sz w:val="28"/>
          <w:szCs w:val="28"/>
        </w:rPr>
        <w:t xml:space="preserve"> нужно золото – и в немалых количествах. А где еще найти золото, кроме как у волшебного народца? Значит, юному наследнику семьи </w:t>
      </w:r>
      <w:proofErr w:type="spellStart"/>
      <w:r w:rsidRPr="000A619F">
        <w:rPr>
          <w:i w:val="0"/>
          <w:sz w:val="28"/>
          <w:szCs w:val="28"/>
        </w:rPr>
        <w:t>Фаул</w:t>
      </w:r>
      <w:proofErr w:type="spellEnd"/>
      <w:r w:rsidRPr="000A619F">
        <w:rPr>
          <w:i w:val="0"/>
          <w:sz w:val="28"/>
          <w:szCs w:val="28"/>
        </w:rPr>
        <w:t xml:space="preserve"> придется поближе познакомиться с эльфами и </w:t>
      </w:r>
      <w:proofErr w:type="spellStart"/>
      <w:r w:rsidRPr="000A619F">
        <w:rPr>
          <w:i w:val="0"/>
          <w:sz w:val="28"/>
          <w:szCs w:val="28"/>
        </w:rPr>
        <w:t>лепреконами</w:t>
      </w:r>
      <w:proofErr w:type="spellEnd"/>
      <w:r w:rsidRPr="000A619F">
        <w:rPr>
          <w:i w:val="0"/>
          <w:sz w:val="28"/>
          <w:szCs w:val="28"/>
        </w:rPr>
        <w:t>…</w:t>
      </w:r>
    </w:p>
    <w:p w:rsidR="0064199E" w:rsidRDefault="0064199E" w:rsidP="00A227D2">
      <w:pPr>
        <w:spacing w:after="0"/>
        <w:rPr>
          <w:rFonts w:ascii="Times New Roman" w:hAnsi="Times New Roman"/>
          <w:sz w:val="28"/>
          <w:szCs w:val="28"/>
        </w:rPr>
      </w:pPr>
    </w:p>
    <w:p w:rsidR="00B94CFA" w:rsidRPr="00B94CFA" w:rsidRDefault="00B94CFA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CFA">
        <w:rPr>
          <w:rFonts w:ascii="Times New Roman" w:hAnsi="Times New Roman"/>
          <w:b/>
          <w:sz w:val="28"/>
          <w:szCs w:val="28"/>
        </w:rPr>
        <w:t>Две Луны (</w:t>
      </w:r>
      <w:proofErr w:type="spellStart"/>
      <w:r w:rsidRPr="00B94CFA">
        <w:rPr>
          <w:rFonts w:ascii="Times New Roman" w:hAnsi="Times New Roman"/>
          <w:b/>
          <w:sz w:val="28"/>
          <w:szCs w:val="28"/>
        </w:rPr>
        <w:t>Шарон</w:t>
      </w:r>
      <w:proofErr w:type="spellEnd"/>
      <w:r w:rsidRPr="00B94C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CFA">
        <w:rPr>
          <w:rFonts w:ascii="Times New Roman" w:hAnsi="Times New Roman"/>
          <w:b/>
          <w:sz w:val="28"/>
          <w:szCs w:val="28"/>
        </w:rPr>
        <w:t>Крич</w:t>
      </w:r>
      <w:proofErr w:type="spellEnd"/>
      <w:r w:rsidRPr="00B94CFA">
        <w:rPr>
          <w:rFonts w:ascii="Times New Roman" w:hAnsi="Times New Roman"/>
          <w:b/>
          <w:sz w:val="28"/>
          <w:szCs w:val="28"/>
        </w:rPr>
        <w:t>)</w:t>
      </w:r>
    </w:p>
    <w:p w:rsidR="00B94CFA" w:rsidRDefault="00B94CFA" w:rsidP="00A227D2">
      <w:pPr>
        <w:spacing w:after="0"/>
        <w:rPr>
          <w:rFonts w:ascii="Times New Roman" w:hAnsi="Times New Roman"/>
          <w:sz w:val="28"/>
          <w:szCs w:val="28"/>
        </w:rPr>
      </w:pPr>
      <w:r w:rsidRPr="00B94CFA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с 9 лет</w:t>
      </w:r>
    </w:p>
    <w:p w:rsidR="00B94CFA" w:rsidRDefault="00B94CFA" w:rsidP="00A227D2">
      <w:pPr>
        <w:spacing w:after="0"/>
        <w:rPr>
          <w:rFonts w:ascii="Times New Roman" w:hAnsi="Times New Roman"/>
          <w:sz w:val="28"/>
          <w:szCs w:val="28"/>
        </w:rPr>
      </w:pPr>
      <w:r w:rsidRPr="00B94CFA">
        <w:rPr>
          <w:rFonts w:ascii="Times New Roman" w:hAnsi="Times New Roman"/>
          <w:b/>
          <w:sz w:val="28"/>
          <w:szCs w:val="28"/>
        </w:rPr>
        <w:t>Жанр:</w:t>
      </w:r>
      <w:r>
        <w:rPr>
          <w:rFonts w:ascii="Times New Roman" w:hAnsi="Times New Roman"/>
          <w:sz w:val="28"/>
          <w:szCs w:val="28"/>
        </w:rPr>
        <w:t xml:space="preserve"> драма, повседневность, романтика</w:t>
      </w:r>
    </w:p>
    <w:p w:rsidR="00B94CFA" w:rsidRDefault="00FE4FED" w:rsidP="00A22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20FE">
        <w:rPr>
          <w:rFonts w:ascii="Times New Roman" w:hAnsi="Times New Roman"/>
          <w:sz w:val="28"/>
          <w:szCs w:val="28"/>
        </w:rPr>
        <w:t>Серия «</w:t>
      </w:r>
      <w:proofErr w:type="spellStart"/>
      <w:r w:rsidRPr="003E20FE">
        <w:rPr>
          <w:rFonts w:ascii="Times New Roman" w:hAnsi="Times New Roman"/>
          <w:sz w:val="28"/>
          <w:szCs w:val="28"/>
        </w:rPr>
        <w:t>Шарон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0FE">
        <w:rPr>
          <w:rFonts w:ascii="Times New Roman" w:hAnsi="Times New Roman"/>
          <w:sz w:val="28"/>
          <w:szCs w:val="28"/>
        </w:rPr>
        <w:t>Крич</w:t>
      </w:r>
      <w:proofErr w:type="spellEnd"/>
      <w:r w:rsidRPr="003E20FE">
        <w:rPr>
          <w:rFonts w:ascii="Times New Roman" w:hAnsi="Times New Roman"/>
          <w:sz w:val="28"/>
          <w:szCs w:val="28"/>
        </w:rPr>
        <w:t>. Лучшие кн</w:t>
      </w:r>
      <w:r w:rsidRPr="003E20FE">
        <w:rPr>
          <w:rFonts w:ascii="Times New Roman" w:hAnsi="Times New Roman"/>
          <w:sz w:val="28"/>
          <w:szCs w:val="28"/>
        </w:rPr>
        <w:t xml:space="preserve">иги для современных подростков». </w:t>
      </w:r>
      <w:proofErr w:type="spellStart"/>
      <w:r w:rsidRPr="003E20FE">
        <w:rPr>
          <w:rFonts w:ascii="Times New Roman" w:hAnsi="Times New Roman"/>
          <w:sz w:val="28"/>
          <w:szCs w:val="28"/>
        </w:rPr>
        <w:t>Шарон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0FE">
        <w:rPr>
          <w:rFonts w:ascii="Times New Roman" w:hAnsi="Times New Roman"/>
          <w:sz w:val="28"/>
          <w:szCs w:val="28"/>
        </w:rPr>
        <w:t>Крич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 стала первым автором, одновременно обладающим двумя престижнейшими литературными премиями в области детской литературы: медалью </w:t>
      </w:r>
      <w:proofErr w:type="spellStart"/>
      <w:r w:rsidRPr="003E20FE">
        <w:rPr>
          <w:rFonts w:ascii="Times New Roman" w:hAnsi="Times New Roman"/>
          <w:sz w:val="28"/>
          <w:szCs w:val="28"/>
        </w:rPr>
        <w:t>Ньюбери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 (США) и медалью Карнеги (Великобритания). Тринадцатилетняя Саламанка, или просто </w:t>
      </w:r>
      <w:proofErr w:type="spellStart"/>
      <w:r w:rsidRPr="003E20FE">
        <w:rPr>
          <w:rFonts w:ascii="Times New Roman" w:hAnsi="Times New Roman"/>
          <w:sz w:val="28"/>
          <w:szCs w:val="28"/>
        </w:rPr>
        <w:t>Сэл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, переезжает вместе с папой в другой штат. И тут всё не так: нет заводи для купания, клёнов и лугов. Тоска, да и только. Но знакомство с Фиби </w:t>
      </w:r>
      <w:proofErr w:type="spellStart"/>
      <w:r w:rsidRPr="003E20FE">
        <w:rPr>
          <w:rFonts w:ascii="Times New Roman" w:hAnsi="Times New Roman"/>
          <w:sz w:val="28"/>
          <w:szCs w:val="28"/>
        </w:rPr>
        <w:t>Уинтерботтом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, девочкой с очень богатым воображением, заставляет Саламанку передумать! У Фиби пропала мама, будто бы внезапно появился собственный… псих и вообще всё идёт наперекосяк! </w:t>
      </w:r>
      <w:proofErr w:type="spellStart"/>
      <w:r w:rsidRPr="003E20FE">
        <w:rPr>
          <w:rFonts w:ascii="Times New Roman" w:hAnsi="Times New Roman"/>
          <w:sz w:val="28"/>
          <w:szCs w:val="28"/>
        </w:rPr>
        <w:t>Сэл</w:t>
      </w:r>
      <w:proofErr w:type="spellEnd"/>
      <w:r w:rsidRPr="003E20FE">
        <w:rPr>
          <w:rFonts w:ascii="Times New Roman" w:hAnsi="Times New Roman"/>
          <w:sz w:val="28"/>
          <w:szCs w:val="28"/>
        </w:rPr>
        <w:t xml:space="preserve"> готова помочь новой подружке в поисках мамы, ведь она точно знает, как это горько: привыкать к тому, что мама уже никогда не вернётся.</w:t>
      </w:r>
    </w:p>
    <w:p w:rsidR="003E20FE" w:rsidRDefault="003E20FE" w:rsidP="00A22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0FE" w:rsidRPr="00E603CE" w:rsidRDefault="00E603CE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3CE">
        <w:rPr>
          <w:rFonts w:ascii="Times New Roman" w:hAnsi="Times New Roman"/>
          <w:b/>
          <w:sz w:val="28"/>
          <w:szCs w:val="28"/>
        </w:rPr>
        <w:t>Звезда имени тебя (Лада Кутузова)</w:t>
      </w:r>
    </w:p>
    <w:p w:rsidR="00E603CE" w:rsidRDefault="00E603CE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3CE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с 12 лет</w:t>
      </w:r>
    </w:p>
    <w:p w:rsidR="00E603CE" w:rsidRDefault="00E603CE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3CE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романтика, личностный рост</w:t>
      </w:r>
    </w:p>
    <w:p w:rsidR="00E603CE" w:rsidRPr="00F50E57" w:rsidRDefault="00F50E57" w:rsidP="00A22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E57">
        <w:rPr>
          <w:rFonts w:ascii="Times New Roman" w:hAnsi="Times New Roman"/>
          <w:sz w:val="28"/>
          <w:szCs w:val="28"/>
        </w:rPr>
        <w:t>Лида Петрова учится в девятом классе. Се</w:t>
      </w:r>
      <w:r w:rsidR="00EB7DBA">
        <w:rPr>
          <w:rFonts w:ascii="Times New Roman" w:hAnsi="Times New Roman"/>
          <w:sz w:val="28"/>
          <w:szCs w:val="28"/>
        </w:rPr>
        <w:t xml:space="preserve">бя она считает самой обычной: в </w:t>
      </w:r>
      <w:r w:rsidRPr="00F50E57">
        <w:rPr>
          <w:rFonts w:ascii="Times New Roman" w:hAnsi="Times New Roman"/>
          <w:sz w:val="28"/>
          <w:szCs w:val="28"/>
        </w:rPr>
        <w:t xml:space="preserve">классе полно девчонок, </w:t>
      </w:r>
      <w:r w:rsidR="00EB7DBA">
        <w:rPr>
          <w:rFonts w:ascii="Times New Roman" w:hAnsi="Times New Roman"/>
          <w:sz w:val="28"/>
          <w:szCs w:val="28"/>
        </w:rPr>
        <w:t xml:space="preserve">которые гораздо симпатичнее. Но </w:t>
      </w:r>
      <w:r w:rsidRPr="00F50E57">
        <w:rPr>
          <w:rFonts w:ascii="Times New Roman" w:hAnsi="Times New Roman"/>
          <w:sz w:val="28"/>
          <w:szCs w:val="28"/>
        </w:rPr>
        <w:t>Лиду это не расстраивает, потому что звание самой эрудированной принадлежит ей. Впрочем, однажды все изменилось. Ради незнакомца, с которым случайно столкнулась на улице, Лида решает стать привлекательной. Новая Лида сразу же обращает на себя внимание. И не только незнакомца, но и признанного школьного красавчика. Кого выберет девушка? И что принесет ей первая любовь: радость или горечь?</w:t>
      </w:r>
    </w:p>
    <w:p w:rsidR="00F50E57" w:rsidRDefault="00F50E57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4AF9" w:rsidRPr="00724AF9" w:rsidRDefault="00724AF9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4AF9">
        <w:rPr>
          <w:rFonts w:ascii="Times New Roman" w:hAnsi="Times New Roman"/>
          <w:b/>
          <w:sz w:val="28"/>
          <w:szCs w:val="28"/>
        </w:rPr>
        <w:t>Часодеи</w:t>
      </w:r>
      <w:proofErr w:type="spellEnd"/>
      <w:r w:rsidRPr="00724AF9">
        <w:rPr>
          <w:rFonts w:ascii="Times New Roman" w:hAnsi="Times New Roman"/>
          <w:b/>
          <w:sz w:val="28"/>
          <w:szCs w:val="28"/>
        </w:rPr>
        <w:t xml:space="preserve"> (Наталья Щерба)</w:t>
      </w:r>
    </w:p>
    <w:p w:rsidR="00724AF9" w:rsidRDefault="00724AF9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AF9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с 7 лет</w:t>
      </w:r>
    </w:p>
    <w:p w:rsidR="00724AF9" w:rsidRDefault="00724AF9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AF9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 xml:space="preserve">: приключения, </w:t>
      </w:r>
      <w:proofErr w:type="spellStart"/>
      <w:r>
        <w:rPr>
          <w:rFonts w:ascii="Times New Roman" w:hAnsi="Times New Roman"/>
          <w:sz w:val="28"/>
          <w:szCs w:val="28"/>
        </w:rPr>
        <w:t>фэнтези</w:t>
      </w:r>
      <w:proofErr w:type="spellEnd"/>
    </w:p>
    <w:p w:rsidR="00724AF9" w:rsidRPr="00724AF9" w:rsidRDefault="00724AF9" w:rsidP="00A227D2">
      <w:pPr>
        <w:pStyle w:val="Annotation"/>
        <w:rPr>
          <w:i w:val="0"/>
          <w:sz w:val="28"/>
          <w:szCs w:val="28"/>
        </w:rPr>
      </w:pPr>
      <w:r w:rsidRPr="00724AF9">
        <w:rPr>
          <w:i w:val="0"/>
          <w:sz w:val="28"/>
          <w:szCs w:val="28"/>
        </w:rPr>
        <w:t xml:space="preserve">Василиса – обычная земная девочка, живущая с бабушкой, – неожиданно </w:t>
      </w:r>
      <w:r w:rsidRPr="00724AF9">
        <w:rPr>
          <w:i w:val="0"/>
          <w:sz w:val="28"/>
          <w:szCs w:val="28"/>
        </w:rPr>
        <w:lastRenderedPageBreak/>
        <w:t xml:space="preserve">узнает, что ее отец – влиятельный маг </w:t>
      </w:r>
      <w:proofErr w:type="spellStart"/>
      <w:r w:rsidRPr="00724AF9">
        <w:rPr>
          <w:i w:val="0"/>
          <w:sz w:val="28"/>
          <w:szCs w:val="28"/>
        </w:rPr>
        <w:t>Эфлары</w:t>
      </w:r>
      <w:proofErr w:type="spellEnd"/>
      <w:r w:rsidRPr="00724AF9">
        <w:rPr>
          <w:i w:val="0"/>
          <w:sz w:val="28"/>
          <w:szCs w:val="28"/>
        </w:rPr>
        <w:t xml:space="preserve">, мира, построенного на особой часовой магии. Попав в страну </w:t>
      </w:r>
      <w:proofErr w:type="spellStart"/>
      <w:r w:rsidRPr="00724AF9">
        <w:rPr>
          <w:i w:val="0"/>
          <w:sz w:val="28"/>
          <w:szCs w:val="28"/>
        </w:rPr>
        <w:t>часодеев</w:t>
      </w:r>
      <w:proofErr w:type="spellEnd"/>
      <w:r w:rsidRPr="00724AF9">
        <w:rPr>
          <w:i w:val="0"/>
          <w:sz w:val="28"/>
          <w:szCs w:val="28"/>
        </w:rPr>
        <w:t xml:space="preserve">, фей и </w:t>
      </w:r>
      <w:proofErr w:type="spellStart"/>
      <w:r w:rsidRPr="00724AF9">
        <w:rPr>
          <w:i w:val="0"/>
          <w:sz w:val="28"/>
          <w:szCs w:val="28"/>
        </w:rPr>
        <w:t>лютов</w:t>
      </w:r>
      <w:proofErr w:type="spellEnd"/>
      <w:r w:rsidRPr="00724AF9">
        <w:rPr>
          <w:i w:val="0"/>
          <w:sz w:val="28"/>
          <w:szCs w:val="28"/>
        </w:rPr>
        <w:t xml:space="preserve">, Василиса оказывается в центре опасной игры. Даже друзья не могут понять, кто же она сама? Неумеха, ничего не знающая о своем происхождении? Шпионка, засланная отцом, чтобы заполучить трон? Или могущественная часовщица, которая умеет управлять временем и может спасти Землю и </w:t>
      </w:r>
      <w:proofErr w:type="spellStart"/>
      <w:r w:rsidRPr="00724AF9">
        <w:rPr>
          <w:i w:val="0"/>
          <w:sz w:val="28"/>
          <w:szCs w:val="28"/>
        </w:rPr>
        <w:t>Эфлару</w:t>
      </w:r>
      <w:proofErr w:type="spellEnd"/>
      <w:r w:rsidRPr="00724AF9">
        <w:rPr>
          <w:i w:val="0"/>
          <w:sz w:val="28"/>
          <w:szCs w:val="28"/>
        </w:rPr>
        <w:t xml:space="preserve"> от грядущего столкновения?</w:t>
      </w:r>
    </w:p>
    <w:p w:rsidR="00724AF9" w:rsidRDefault="00724AF9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43E" w:rsidRPr="00E4543E" w:rsidRDefault="00E4543E" w:rsidP="00A22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43E">
        <w:rPr>
          <w:rFonts w:ascii="Times New Roman" w:hAnsi="Times New Roman"/>
          <w:b/>
          <w:sz w:val="28"/>
          <w:szCs w:val="28"/>
        </w:rPr>
        <w:t>Куриный бульон для души: истории для детей</w:t>
      </w:r>
      <w:r w:rsidRPr="00E4543E">
        <w:rPr>
          <w:rFonts w:ascii="Times New Roman" w:hAnsi="Times New Roman"/>
          <w:b/>
          <w:sz w:val="28"/>
          <w:szCs w:val="28"/>
        </w:rPr>
        <w:t xml:space="preserve"> (</w:t>
      </w:r>
      <w:r w:rsidRPr="00E4543E">
        <w:rPr>
          <w:rFonts w:ascii="Times New Roman" w:hAnsi="Times New Roman"/>
          <w:b/>
          <w:sz w:val="28"/>
          <w:szCs w:val="28"/>
        </w:rPr>
        <w:t xml:space="preserve">Джек </w:t>
      </w:r>
      <w:proofErr w:type="spellStart"/>
      <w:r w:rsidRPr="00E4543E">
        <w:rPr>
          <w:rFonts w:ascii="Times New Roman" w:hAnsi="Times New Roman"/>
          <w:b/>
          <w:sz w:val="28"/>
          <w:szCs w:val="28"/>
        </w:rPr>
        <w:t>Кэнфилд</w:t>
      </w:r>
      <w:proofErr w:type="spellEnd"/>
      <w:r w:rsidRPr="00E4543E">
        <w:rPr>
          <w:rFonts w:ascii="Times New Roman" w:hAnsi="Times New Roman"/>
          <w:b/>
          <w:sz w:val="28"/>
          <w:szCs w:val="28"/>
        </w:rPr>
        <w:t xml:space="preserve">, Марк </w:t>
      </w:r>
      <w:proofErr w:type="spellStart"/>
      <w:r w:rsidRPr="00E4543E">
        <w:rPr>
          <w:rFonts w:ascii="Times New Roman" w:hAnsi="Times New Roman"/>
          <w:b/>
          <w:sz w:val="28"/>
          <w:szCs w:val="28"/>
        </w:rPr>
        <w:t>Хансен</w:t>
      </w:r>
      <w:proofErr w:type="spellEnd"/>
      <w:r w:rsidRPr="00E4543E">
        <w:rPr>
          <w:rFonts w:ascii="Times New Roman" w:hAnsi="Times New Roman"/>
          <w:b/>
          <w:sz w:val="28"/>
          <w:szCs w:val="28"/>
        </w:rPr>
        <w:t xml:space="preserve">, Пэтти </w:t>
      </w:r>
      <w:proofErr w:type="spellStart"/>
      <w:r w:rsidRPr="00E4543E">
        <w:rPr>
          <w:rFonts w:ascii="Times New Roman" w:hAnsi="Times New Roman"/>
          <w:b/>
          <w:sz w:val="28"/>
          <w:szCs w:val="28"/>
        </w:rPr>
        <w:t>Хансен</w:t>
      </w:r>
      <w:proofErr w:type="spellEnd"/>
      <w:r w:rsidRPr="00E4543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543E">
        <w:rPr>
          <w:rFonts w:ascii="Times New Roman" w:hAnsi="Times New Roman"/>
          <w:b/>
          <w:sz w:val="28"/>
          <w:szCs w:val="28"/>
        </w:rPr>
        <w:t>Ирэн</w:t>
      </w:r>
      <w:proofErr w:type="spellEnd"/>
      <w:r w:rsidRPr="00E454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43E">
        <w:rPr>
          <w:rFonts w:ascii="Times New Roman" w:hAnsi="Times New Roman"/>
          <w:b/>
          <w:sz w:val="28"/>
          <w:szCs w:val="28"/>
        </w:rPr>
        <w:t>Дунлап</w:t>
      </w:r>
      <w:proofErr w:type="spellEnd"/>
      <w:r w:rsidRPr="00E4543E">
        <w:rPr>
          <w:rFonts w:ascii="Times New Roman" w:hAnsi="Times New Roman"/>
          <w:b/>
          <w:sz w:val="28"/>
          <w:szCs w:val="28"/>
        </w:rPr>
        <w:t>)</w:t>
      </w:r>
    </w:p>
    <w:p w:rsidR="00E4543E" w:rsidRDefault="00E4543E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43E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6-12</w:t>
      </w:r>
    </w:p>
    <w:p w:rsidR="00E4543E" w:rsidRPr="003E20FE" w:rsidRDefault="00E4543E" w:rsidP="00A22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43E">
        <w:rPr>
          <w:rFonts w:ascii="Times New Roman" w:hAnsi="Times New Roman"/>
          <w:b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>: развитие, личностный рост</w:t>
      </w:r>
      <w:bookmarkEnd w:id="0"/>
    </w:p>
    <w:sectPr w:rsidR="00E4543E" w:rsidRPr="003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0"/>
    <w:rsid w:val="000924EE"/>
    <w:rsid w:val="00097635"/>
    <w:rsid w:val="000A042A"/>
    <w:rsid w:val="000A619F"/>
    <w:rsid w:val="001571B3"/>
    <w:rsid w:val="00185912"/>
    <w:rsid w:val="00346EA1"/>
    <w:rsid w:val="00385773"/>
    <w:rsid w:val="003E20FE"/>
    <w:rsid w:val="005508A8"/>
    <w:rsid w:val="005C128C"/>
    <w:rsid w:val="00636590"/>
    <w:rsid w:val="0064199E"/>
    <w:rsid w:val="006B1250"/>
    <w:rsid w:val="00712454"/>
    <w:rsid w:val="007229C0"/>
    <w:rsid w:val="007239C1"/>
    <w:rsid w:val="00724AF9"/>
    <w:rsid w:val="00753CC6"/>
    <w:rsid w:val="00837DE8"/>
    <w:rsid w:val="008C0E70"/>
    <w:rsid w:val="00961B9C"/>
    <w:rsid w:val="00A227D2"/>
    <w:rsid w:val="00A464FC"/>
    <w:rsid w:val="00AA4E4C"/>
    <w:rsid w:val="00B94CFA"/>
    <w:rsid w:val="00CC17FE"/>
    <w:rsid w:val="00D5091D"/>
    <w:rsid w:val="00E30218"/>
    <w:rsid w:val="00E40D1B"/>
    <w:rsid w:val="00E4543E"/>
    <w:rsid w:val="00E603CE"/>
    <w:rsid w:val="00EB7DBA"/>
    <w:rsid w:val="00F50E57"/>
    <w:rsid w:val="00FD4A80"/>
    <w:rsid w:val="00FD68BC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A164"/>
  <w15:chartTrackingRefBased/>
  <w15:docId w15:val="{15033688-3B92-4EE4-9894-3E033DF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042A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unhideWhenUsed/>
    <w:rsid w:val="000A042A"/>
    <w:rPr>
      <w:color w:val="0000FF"/>
      <w:u w:val="single"/>
    </w:rPr>
  </w:style>
  <w:style w:type="paragraph" w:styleId="a4">
    <w:name w:val="Normal (Web)"/>
    <w:basedOn w:val="a"/>
    <w:unhideWhenUsed/>
    <w:rsid w:val="000A0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0A042A"/>
  </w:style>
  <w:style w:type="character" w:styleId="a5">
    <w:name w:val="Strong"/>
    <w:qFormat/>
    <w:rsid w:val="000A042A"/>
    <w:rPr>
      <w:b/>
      <w:bCs/>
    </w:rPr>
  </w:style>
  <w:style w:type="paragraph" w:customStyle="1" w:styleId="Annotation">
    <w:name w:val="Annotation"/>
    <w:next w:val="a"/>
    <w:uiPriority w:val="99"/>
    <w:rsid w:val="000A619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ldebaran.ru/author/taunsend_syu/taunsend_syu_adrian_moul_dikie_god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.aldebaran.ru/author/taunsend_syu/taunsend_syu_priznaniya_adriana_moul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aldebaran.ru/author/taunsend_syu/taunsend_syu_stradaniya_adriana_moula/" TargetMode="External"/><Relationship Id="rId11" Type="http://schemas.openxmlformats.org/officeDocument/2006/relationships/hyperlink" Target="http://lib.aldebaran.ru/author/taunsend_syu/taunsend_syu_adrian_moul_gody_prostracii/" TargetMode="External"/><Relationship Id="rId5" Type="http://schemas.openxmlformats.org/officeDocument/2006/relationships/hyperlink" Target="http://lib.aldebaran.ru/author/taunsend_syu/taunsend_syu_tainyi_dnevnik_adriana_moula/" TargetMode="External"/><Relationship Id="rId10" Type="http://schemas.openxmlformats.org/officeDocument/2006/relationships/hyperlink" Target="http://lib.aldebaran.ru/author/taunsend_syu/taunsend_syu_adrian_moul_i_oruzhie_massovogo_porazheniya/" TargetMode="External"/><Relationship Id="rId4" Type="http://schemas.openxmlformats.org/officeDocument/2006/relationships/hyperlink" Target="https://www.adme.ru/tvorchestvo-pisateli/50-knig-ot-kotoryh-vashi-deti-ne-smogut-otorvatsya-1168010/" TargetMode="External"/><Relationship Id="rId9" Type="http://schemas.openxmlformats.org/officeDocument/2006/relationships/hyperlink" Target="http://lib.aldebaran.ru/author/taunsend_syu/taunsend_syu_adrian_moul_gody_kapuchch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2902</Words>
  <Characters>16542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38</cp:revision>
  <dcterms:created xsi:type="dcterms:W3CDTF">2020-03-27T01:31:00Z</dcterms:created>
  <dcterms:modified xsi:type="dcterms:W3CDTF">2020-03-27T02:38:00Z</dcterms:modified>
</cp:coreProperties>
</file>