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80" w:rsidRPr="00B97F80" w:rsidRDefault="00B97F80" w:rsidP="00B97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основной и старшей </w:t>
      </w:r>
      <w:proofErr w:type="gramStart"/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 сегодня</w:t>
      </w:r>
      <w:proofErr w:type="gramEnd"/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оценивать по конечным результатам, сдаче ЕГЭ 11 классами и ГИА 9 классами.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2012-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</w:t>
      </w:r>
      <w:proofErr w:type="gramEnd"/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все выпускники успешно прошли итоговую аттестацию. Достаточно высокие результаты продемонстрировали и учащиеся 9</w:t>
      </w:r>
      <w:bookmarkStart w:id="0" w:name="_GoBack"/>
      <w:bookmarkEnd w:id="0"/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 ходе ГИА-2013.</w:t>
      </w:r>
    </w:p>
    <w:p w:rsidR="00B97F80" w:rsidRPr="00B97F80" w:rsidRDefault="00B97F80" w:rsidP="00B97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7F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5.3. Результаты выпускников гимназии (ЕГЭ, ГИА, </w:t>
      </w:r>
      <w:proofErr w:type="spellStart"/>
      <w:r w:rsidRPr="00B97F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СтатГРад</w:t>
      </w:r>
      <w:proofErr w:type="spellEnd"/>
      <w:r w:rsidRPr="00B97F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tbl>
      <w:tblPr>
        <w:tblW w:w="15180" w:type="dxa"/>
        <w:tblInd w:w="96" w:type="dxa"/>
        <w:tblLook w:val="04A0" w:firstRow="1" w:lastRow="0" w:firstColumn="1" w:lastColumn="0" w:noHBand="0" w:noVBand="1"/>
      </w:tblPr>
      <w:tblGrid>
        <w:gridCol w:w="912"/>
        <w:gridCol w:w="3161"/>
        <w:gridCol w:w="1234"/>
        <w:gridCol w:w="1079"/>
        <w:gridCol w:w="1139"/>
        <w:gridCol w:w="1276"/>
        <w:gridCol w:w="1276"/>
        <w:gridCol w:w="1417"/>
        <w:gridCol w:w="992"/>
        <w:gridCol w:w="1276"/>
        <w:gridCol w:w="1418"/>
      </w:tblGrid>
      <w:tr w:rsidR="00B97F80" w:rsidRPr="00B97F80" w:rsidTr="00944FFC">
        <w:trPr>
          <w:trHeight w:val="95"/>
        </w:trPr>
        <w:tc>
          <w:tcPr>
            <w:tcW w:w="912" w:type="dxa"/>
            <w:noWrap/>
            <w:vAlign w:val="bottom"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3" w:type="dxa"/>
            <w:gridSpan w:val="4"/>
            <w:noWrap/>
            <w:vAlign w:val="bottom"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bottom"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bottom"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bottom"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bottom"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97F80" w:rsidRPr="00B97F80" w:rsidTr="00944FFC">
        <w:trPr>
          <w:trHeight w:val="67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-ков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  <w:r w:rsidRPr="00B97F80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>1 в 2012 г.и в 3 раза)и муниципального турась победители Городского тура (10 чел.),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-ков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годовая 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-ков (сред)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2009-2011</w:t>
            </w:r>
          </w:p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годовая оценка</w:t>
            </w:r>
          </w:p>
        </w:tc>
      </w:tr>
      <w:tr w:rsidR="00B97F80" w:rsidRPr="00B97F80" w:rsidTr="00944FFC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B97F80" w:rsidRPr="00B97F80" w:rsidTr="00944FFC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7F80" w:rsidRPr="00B97F80" w:rsidTr="00944FFC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7F80" w:rsidRPr="00B97F80" w:rsidTr="00944FFC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97F80" w:rsidRPr="00B97F80" w:rsidTr="00944FFC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97F80" w:rsidRPr="00B97F80" w:rsidTr="00944FFC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97F80" w:rsidRPr="00B97F80" w:rsidTr="00944FFC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ИВТ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97F80" w:rsidRPr="00B97F80" w:rsidTr="00944FFC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97F80" w:rsidRPr="00B97F80" w:rsidTr="00944FFC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97F80" w:rsidRPr="00B97F80" w:rsidTr="00944FFC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B97F80" w:rsidRPr="00B97F80" w:rsidTr="00944FFC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97F80" w:rsidRPr="00B97F80" w:rsidTr="00944FFC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F80" w:rsidRPr="00B97F80" w:rsidRDefault="00B97F80" w:rsidP="00B97F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97F80" w:rsidRPr="00B97F80" w:rsidRDefault="00B97F80" w:rsidP="00B97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39250" cy="47339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F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20250" cy="4733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F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63100" cy="47339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F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82150" cy="4733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F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48825" cy="4733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F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48825" cy="4733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F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58350" cy="4733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80" w:rsidRPr="00B97F80" w:rsidRDefault="00B97F80" w:rsidP="00B97F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97F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01200" cy="4733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80" w:rsidRPr="00B97F80" w:rsidRDefault="00B97F80" w:rsidP="00B97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05975" cy="4610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80" w:rsidRPr="00B97F80" w:rsidRDefault="00B97F80" w:rsidP="00B97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20250" cy="5029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80" w:rsidRPr="00B97F80" w:rsidRDefault="00B97F80" w:rsidP="00B97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80" w:rsidRPr="00B97F80" w:rsidRDefault="00B97F80" w:rsidP="00B97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результатов, полученных </w:t>
      </w:r>
      <w:proofErr w:type="gramStart"/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2013</w:t>
      </w:r>
      <w:proofErr w:type="gramEnd"/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97F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2009-2012 гг. показывает: </w:t>
      </w:r>
    </w:p>
    <w:p w:rsidR="00B97F80" w:rsidRPr="00B97F80" w:rsidRDefault="00B97F80" w:rsidP="00B97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большинству предметов достигнуты стабильно высокие результаты. </w:t>
      </w:r>
    </w:p>
    <w:p w:rsidR="00B97F80" w:rsidRPr="00B97F80" w:rsidRDefault="00B97F80" w:rsidP="00B97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самые востребованные предметы – математика (профиль), английский и обществознание. Выросло количество </w:t>
      </w:r>
      <w:proofErr w:type="gramStart"/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выпускников,  сдающих</w:t>
      </w:r>
      <w:proofErr w:type="gramEnd"/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биологию.</w:t>
      </w:r>
    </w:p>
    <w:p w:rsidR="00B97F80" w:rsidRPr="00B97F80" w:rsidRDefault="00B97F80" w:rsidP="00B97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целом гимназисты сдают четыре-</w:t>
      </w:r>
      <w:proofErr w:type="gramStart"/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 экзаменов</w:t>
      </w:r>
      <w:proofErr w:type="gramEnd"/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в 2012 – 4 экзамена), что заметно больше, чем в среднем по стране (в РФ – 3,3).  Заметно больше, чем в среднем по стране гимназистов сдают историю, физику, химию. Биологию и ИВТ – около 18% (в РФ от 2,3 до 6,7%). Особенно заметно отличие гимназии в языковой подготовке – 45% сдают английский язык (в РФ – 2,3%).</w:t>
      </w:r>
    </w:p>
    <w:p w:rsidR="00B97F80" w:rsidRPr="00B97F80" w:rsidRDefault="00B97F80" w:rsidP="00B97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ряду предметов результаты 2013 года выше, чем в 2009-2012 </w:t>
      </w:r>
      <w:proofErr w:type="gramStart"/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биология</w:t>
      </w:r>
      <w:proofErr w:type="gramEnd"/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(92,7), ИВТ (81,7), английский (91,7).</w:t>
      </w:r>
      <w:r w:rsidRPr="00B9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7F80" w:rsidRPr="00B97F80" w:rsidRDefault="00B97F80" w:rsidP="00B97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целом результаты ЕГЭ позволяют сделать вывод о том, что </w:t>
      </w:r>
      <w:proofErr w:type="gramStart"/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 ИУП</w:t>
      </w:r>
      <w:proofErr w:type="gramEnd"/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(ИОТ) обеспечивает возможности для успешного прохождения итоговой аттестации в старшей школе и позволяет говорить о высоком уровне гимназического образования. На основании приведенных данных можно сделать следующие выводы:</w:t>
      </w:r>
    </w:p>
    <w:p w:rsidR="00B97F80" w:rsidRPr="00B97F80" w:rsidRDefault="00B97F80" w:rsidP="00B97F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четыре учебных года все учащиеся набирали баллы за ЕГЭ превышающие минимальные баллы, установленный </w:t>
      </w:r>
      <w:proofErr w:type="spellStart"/>
      <w:proofErr w:type="gramStart"/>
      <w:r w:rsidRPr="00B97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Рособрнадзором</w:t>
      </w:r>
      <w:proofErr w:type="spellEnd"/>
      <w:r w:rsidRPr="00B97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</w:t>
      </w:r>
      <w:proofErr w:type="gramEnd"/>
      <w:r w:rsidRPr="00B97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каждому предмету. Т.Е. все экзамены сданы без отметок «2».</w:t>
      </w:r>
    </w:p>
    <w:p w:rsidR="00B97F80" w:rsidRPr="00B97F80" w:rsidRDefault="00B97F80" w:rsidP="00B97F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гимназии №1505 успешны при сдаче ЕГЭ. Средние баллы выпускников гимназии по всем учебным дисциплинам значительно превышают средние баллы выпускников г. Москвы и выпускников России в целом. Тенденция сохраняется на протяжении </w:t>
      </w:r>
      <w:proofErr w:type="gramStart"/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  учебных</w:t>
      </w:r>
      <w:proofErr w:type="gramEnd"/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 w:rsidRPr="00B97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97F80" w:rsidRPr="00B97F80" w:rsidRDefault="00B97F80" w:rsidP="00B97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Важным показателем качества работы является количество гимназистов, получивших 220 и более баллов по 3 предметам. В 2012 г. их было 43 (81%), в 2013 г. их стало 34 (79%). Гимназистов, получивших 275 и более баллов по 4 предметам ЕГЭ -  40 (75%) в 2012 г., в 2013 - 31 (72%).</w:t>
      </w:r>
    </w:p>
    <w:p w:rsidR="00B97F80" w:rsidRPr="00B97F80" w:rsidRDefault="00B97F80" w:rsidP="00B97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сравнения следует учесть, что в 2012 г. в гимназии по результатам </w:t>
      </w:r>
      <w:proofErr w:type="gramStart"/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 </w:t>
      </w:r>
      <w:r w:rsidRPr="00B9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лучшие</w:t>
      </w:r>
      <w:proofErr w:type="gramEnd"/>
      <w:r w:rsidRPr="00B9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ВАО показатели</w:t>
      </w:r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Среднее цифры по округу в 2012 г., </w:t>
      </w:r>
      <w:proofErr w:type="gramStart"/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 21</w:t>
      </w:r>
      <w:proofErr w:type="gramEnd"/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17%.  Ближайшие по уровню показателей школы (444, 1290) показывали в 2012 г.,   </w:t>
      </w:r>
      <w:proofErr w:type="gramStart"/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 65</w:t>
      </w:r>
      <w:proofErr w:type="gramEnd"/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60%. То есть, разрыв составлял 15 пунктов. </w:t>
      </w:r>
    </w:p>
    <w:p w:rsidR="00B97F80" w:rsidRPr="00B97F80" w:rsidRDefault="00B97F80" w:rsidP="00B97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80" w:rsidRPr="00B97F80" w:rsidRDefault="00B97F80" w:rsidP="00B97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80">
        <w:rPr>
          <w:rFonts w:ascii="Times New Roman" w:eastAsia="Calibri" w:hAnsi="Times New Roman" w:cs="Times New Roman"/>
          <w:b/>
          <w:sz w:val="28"/>
          <w:szCs w:val="28"/>
        </w:rPr>
        <w:t>Результаты ЕГЭ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694"/>
        <w:gridCol w:w="2126"/>
        <w:gridCol w:w="2126"/>
        <w:gridCol w:w="2126"/>
        <w:gridCol w:w="1985"/>
        <w:gridCol w:w="1984"/>
      </w:tblGrid>
      <w:tr w:rsidR="00B97F80" w:rsidRPr="00B97F80" w:rsidTr="00944FF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B97F80" w:rsidRPr="00B97F80" w:rsidTr="00944FFC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экзаменов</w:t>
            </w:r>
          </w:p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формате ЕГЭ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выпускников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всего выпуска</w:t>
            </w:r>
          </w:p>
        </w:tc>
      </w:tr>
      <w:tr w:rsidR="00B97F80" w:rsidRPr="00B97F80" w:rsidTr="00944FFC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7%</w:t>
            </w:r>
          </w:p>
        </w:tc>
      </w:tr>
      <w:tr w:rsidR="00B97F80" w:rsidRPr="00B97F80" w:rsidTr="00944FFC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19%</w:t>
            </w:r>
          </w:p>
        </w:tc>
      </w:tr>
      <w:tr w:rsidR="00B97F80" w:rsidRPr="00B97F80" w:rsidTr="00944FFC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51%</w:t>
            </w:r>
          </w:p>
        </w:tc>
      </w:tr>
      <w:tr w:rsidR="00B97F80" w:rsidRPr="00B97F80" w:rsidTr="00944FFC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23%</w:t>
            </w:r>
          </w:p>
        </w:tc>
      </w:tr>
      <w:tr w:rsidR="00B97F80" w:rsidRPr="00B97F80" w:rsidTr="00944FFC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B97F80" w:rsidRPr="00B97F80" w:rsidRDefault="00B97F80" w:rsidP="00B97F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7F80" w:rsidRPr="00B97F80" w:rsidRDefault="00B97F80" w:rsidP="00B97F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0"/>
        <w:gridCol w:w="5376"/>
        <w:gridCol w:w="3744"/>
      </w:tblGrid>
      <w:tr w:rsidR="00B97F80" w:rsidRPr="00B97F80" w:rsidTr="00944FF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выпускников, набравших более 220 баллов</w:t>
            </w: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 по трем ЕГЭ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выпускников, набравших более 275 баллов</w:t>
            </w:r>
          </w:p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четырем ЕГЭ</w:t>
            </w:r>
          </w:p>
        </w:tc>
      </w:tr>
      <w:tr w:rsidR="00B97F80" w:rsidRPr="00B97F80" w:rsidTr="00944FF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81%</w:t>
            </w:r>
          </w:p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B97F80" w:rsidRPr="00B97F80" w:rsidTr="00944FF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81,3%</w:t>
            </w:r>
          </w:p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69,7%</w:t>
            </w:r>
          </w:p>
        </w:tc>
      </w:tr>
    </w:tbl>
    <w:p w:rsidR="00B97F80" w:rsidRPr="00B97F80" w:rsidRDefault="00B97F80" w:rsidP="00B97F80">
      <w:pPr>
        <w:spacing w:after="200" w:line="360" w:lineRule="auto"/>
        <w:ind w:left="360" w:right="-71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7F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Процент гимназистов, показавших результаты выше среднего балла </w:t>
      </w:r>
      <w:proofErr w:type="gramStart"/>
      <w:r w:rsidRPr="00B97F80">
        <w:rPr>
          <w:rFonts w:ascii="Times New Roman" w:eastAsia="Calibri" w:hAnsi="Times New Roman" w:cs="Times New Roman"/>
          <w:b/>
          <w:i/>
          <w:sz w:val="28"/>
          <w:szCs w:val="28"/>
        </w:rPr>
        <w:t>выпускников  г.</w:t>
      </w:r>
      <w:proofErr w:type="gramEnd"/>
      <w:r w:rsidRPr="00B97F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Москвы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276"/>
        <w:gridCol w:w="1275"/>
        <w:gridCol w:w="1134"/>
        <w:gridCol w:w="993"/>
        <w:gridCol w:w="1134"/>
        <w:gridCol w:w="1134"/>
        <w:gridCol w:w="992"/>
        <w:gridCol w:w="992"/>
        <w:gridCol w:w="1559"/>
        <w:gridCol w:w="993"/>
        <w:gridCol w:w="1417"/>
      </w:tblGrid>
      <w:tr w:rsidR="00B97F80" w:rsidRPr="00B97F80" w:rsidTr="00944FFC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 </w:t>
            </w:r>
            <w:proofErr w:type="spellStart"/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</w:t>
            </w:r>
          </w:p>
        </w:tc>
      </w:tr>
      <w:tr w:rsidR="00B97F80" w:rsidRPr="00B97F80" w:rsidTr="00944FFC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2008 -09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97F80" w:rsidRPr="00B97F80" w:rsidTr="00944FFC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2009 - 10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97F80" w:rsidRPr="00B97F80" w:rsidTr="00944FFC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2010 - 11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0" w:rsidRPr="00B97F80" w:rsidRDefault="00B97F80" w:rsidP="00B97F80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7F80" w:rsidRPr="00B97F80" w:rsidRDefault="00B97F80" w:rsidP="00B97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ГИА – 2012 г. </w:t>
      </w:r>
    </w:p>
    <w:p w:rsidR="00B97F80" w:rsidRPr="00B97F80" w:rsidRDefault="00B97F80" w:rsidP="00B97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средний балл 38,-39,6 оценка 4,3-4,4. Качество: 95%</w:t>
      </w:r>
    </w:p>
    <w:p w:rsidR="00B97F80" w:rsidRPr="00B97F80" w:rsidRDefault="00B97F80" w:rsidP="00B97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средний балл 24 -24,6 оценка 4,6. Качество: 95%</w:t>
      </w:r>
    </w:p>
    <w:p w:rsidR="00B97F80" w:rsidRPr="00B97F80" w:rsidRDefault="00B97F80" w:rsidP="00B97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15475" cy="449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80" w:rsidRPr="00B97F80" w:rsidRDefault="00B97F80" w:rsidP="00B97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80" w:rsidRPr="00B97F80" w:rsidRDefault="00B97F80" w:rsidP="00B97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67875" cy="473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80" w:rsidRPr="00B97F80" w:rsidRDefault="00B97F80" w:rsidP="00B97F80">
      <w:pPr>
        <w:numPr>
          <w:ilvl w:val="12"/>
          <w:numId w:val="0"/>
        </w:numPr>
        <w:spacing w:after="0" w:line="240" w:lineRule="auto"/>
        <w:ind w:left="45"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7F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591550" cy="473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80" w:rsidRPr="00B97F80" w:rsidRDefault="00B97F80" w:rsidP="00B97F80">
      <w:pPr>
        <w:spacing w:after="200" w:line="276" w:lineRule="auto"/>
        <w:ind w:right="-4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F80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ГИА за </w:t>
      </w:r>
      <w:proofErr w:type="gramStart"/>
      <w:r w:rsidRPr="00B97F80">
        <w:rPr>
          <w:rFonts w:ascii="Times New Roman" w:eastAsia="Calibri" w:hAnsi="Times New Roman" w:cs="Times New Roman"/>
          <w:b/>
          <w:sz w:val="28"/>
          <w:szCs w:val="28"/>
        </w:rPr>
        <w:t>последние  четыре</w:t>
      </w:r>
      <w:proofErr w:type="gramEnd"/>
      <w:r w:rsidRPr="00B97F80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предметам</w:t>
      </w:r>
    </w:p>
    <w:p w:rsidR="00B97F80" w:rsidRPr="00B97F80" w:rsidRDefault="00B97F80" w:rsidP="00B97F80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7F80">
        <w:rPr>
          <w:rFonts w:ascii="Times New Roman" w:eastAsia="Calibri" w:hAnsi="Times New Roman" w:cs="Times New Roman"/>
          <w:b/>
          <w:i/>
          <w:sz w:val="28"/>
          <w:szCs w:val="28"/>
        </w:rPr>
        <w:t>Математика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  <w:gridCol w:w="1985"/>
        <w:gridCol w:w="1701"/>
        <w:gridCol w:w="2126"/>
        <w:gridCol w:w="1985"/>
        <w:gridCol w:w="2976"/>
      </w:tblGrid>
      <w:tr w:rsidR="00B97F80" w:rsidRPr="00B97F80" w:rsidTr="00944FF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ГИА</w:t>
            </w:r>
          </w:p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(% 4-5)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балл ГИА</w:t>
            </w:r>
            <w:r w:rsidRPr="00B97F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Max</w:t>
            </w: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</w:t>
            </w: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балл ГИА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(%4-5)</w:t>
            </w:r>
          </w:p>
        </w:tc>
      </w:tr>
      <w:tr w:rsidR="00B97F80" w:rsidRPr="00B97F80" w:rsidTr="00944FF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2009-2010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69,4</w:t>
            </w:r>
          </w:p>
        </w:tc>
      </w:tr>
      <w:tr w:rsidR="00B97F80" w:rsidRPr="00B97F80" w:rsidTr="00944FF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76,5</w:t>
            </w:r>
          </w:p>
        </w:tc>
      </w:tr>
      <w:tr w:rsidR="00B97F80" w:rsidRPr="00B97F80" w:rsidTr="00944FF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71,6</w:t>
            </w:r>
          </w:p>
        </w:tc>
      </w:tr>
      <w:tr w:rsidR="00B97F80" w:rsidRPr="00B97F80" w:rsidTr="00944FF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</w:tbl>
    <w:p w:rsidR="00B97F80" w:rsidRPr="00B97F80" w:rsidRDefault="00B97F80" w:rsidP="00B97F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7F80" w:rsidRPr="00B97F80" w:rsidRDefault="00B97F80" w:rsidP="00B97F80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7F80">
        <w:rPr>
          <w:rFonts w:ascii="Times New Roman" w:eastAsia="Calibri" w:hAnsi="Times New Roman" w:cs="Times New Roman"/>
          <w:b/>
          <w:i/>
          <w:sz w:val="28"/>
          <w:szCs w:val="28"/>
        </w:rPr>
        <w:t>Русский язык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  <w:gridCol w:w="1985"/>
        <w:gridCol w:w="1701"/>
        <w:gridCol w:w="2126"/>
        <w:gridCol w:w="1985"/>
        <w:gridCol w:w="2976"/>
      </w:tblGrid>
      <w:tr w:rsidR="00B97F80" w:rsidRPr="00B97F80" w:rsidTr="00944FF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ГИА</w:t>
            </w:r>
          </w:p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(% 4-5)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балл ГИА</w:t>
            </w:r>
            <w:r w:rsidRPr="00B97F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Max</w:t>
            </w: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</w:t>
            </w: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балл ГИА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(%4-5)</w:t>
            </w:r>
          </w:p>
        </w:tc>
      </w:tr>
      <w:tr w:rsidR="00B97F80" w:rsidRPr="00B97F80" w:rsidTr="00944FF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B97F80" w:rsidRPr="00B97F80" w:rsidTr="00944FF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B97F80" w:rsidRPr="00B97F80" w:rsidTr="00944FF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83,5</w:t>
            </w:r>
          </w:p>
        </w:tc>
      </w:tr>
      <w:tr w:rsidR="00B97F80" w:rsidRPr="00B97F80" w:rsidTr="00944FF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37,25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</w:tbl>
    <w:p w:rsidR="00B97F80" w:rsidRPr="00B97F80" w:rsidRDefault="00B97F80" w:rsidP="00B97F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7F80" w:rsidRPr="00B97F80" w:rsidRDefault="00B97F80" w:rsidP="00B97F80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7F80">
        <w:rPr>
          <w:rFonts w:ascii="Times New Roman" w:eastAsia="Calibri" w:hAnsi="Times New Roman" w:cs="Times New Roman"/>
          <w:b/>
          <w:i/>
          <w:sz w:val="28"/>
          <w:szCs w:val="28"/>
        </w:rPr>
        <w:t>Английский язык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694"/>
        <w:gridCol w:w="2126"/>
        <w:gridCol w:w="2126"/>
        <w:gridCol w:w="2126"/>
        <w:gridCol w:w="1985"/>
        <w:gridCol w:w="1984"/>
      </w:tblGrid>
      <w:tr w:rsidR="00B97F80" w:rsidRPr="00B97F80" w:rsidTr="00944FF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ГИА</w:t>
            </w:r>
          </w:p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(% 4-5)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балл ГИА</w:t>
            </w:r>
            <w:r w:rsidRPr="00B97F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Max</w:t>
            </w: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</w:t>
            </w: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балл ГИА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(%4-5)</w:t>
            </w:r>
          </w:p>
        </w:tc>
      </w:tr>
      <w:tr w:rsidR="00B97F80" w:rsidRPr="00B97F80" w:rsidTr="00944FF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F80" w:rsidRPr="00B97F80" w:rsidRDefault="00B97F80" w:rsidP="00B97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80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</w:tbl>
    <w:p w:rsidR="00B97F80" w:rsidRPr="00B97F80" w:rsidRDefault="00B97F80" w:rsidP="00B97F8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162C4" w:rsidRDefault="00C162C4"/>
    <w:sectPr w:rsidR="00C162C4" w:rsidSect="00B97F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E2" w:rsidRDefault="00BC4CE2" w:rsidP="00B97F80">
      <w:pPr>
        <w:spacing w:after="0" w:line="240" w:lineRule="auto"/>
      </w:pPr>
      <w:r>
        <w:separator/>
      </w:r>
    </w:p>
  </w:endnote>
  <w:endnote w:type="continuationSeparator" w:id="0">
    <w:p w:rsidR="00BC4CE2" w:rsidRDefault="00BC4CE2" w:rsidP="00B9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eva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E2" w:rsidRDefault="00BC4CE2" w:rsidP="00B97F80">
      <w:pPr>
        <w:spacing w:after="0" w:line="240" w:lineRule="auto"/>
      </w:pPr>
      <w:r>
        <w:separator/>
      </w:r>
    </w:p>
  </w:footnote>
  <w:footnote w:type="continuationSeparator" w:id="0">
    <w:p w:rsidR="00BC4CE2" w:rsidRDefault="00BC4CE2" w:rsidP="00B97F80">
      <w:pPr>
        <w:spacing w:after="0" w:line="240" w:lineRule="auto"/>
      </w:pPr>
      <w:r>
        <w:continuationSeparator/>
      </w:r>
    </w:p>
  </w:footnote>
  <w:footnote w:id="1">
    <w:p w:rsidR="00B97F80" w:rsidRDefault="00B97F80" w:rsidP="00B97F80">
      <w:pPr>
        <w:pStyle w:val="a3"/>
      </w:pPr>
      <w:r>
        <w:rPr>
          <w:rStyle w:val="a5"/>
        </w:rPr>
        <w:footnoteRef/>
      </w:r>
      <w:r>
        <w:t xml:space="preserve"> Максимальный балл по </w:t>
      </w:r>
      <w:proofErr w:type="gramStart"/>
      <w:r>
        <w:t>математике  в</w:t>
      </w:r>
      <w:proofErr w:type="gramEnd"/>
      <w:r>
        <w:t xml:space="preserve"> 2009/10;2010/11;2011/12  34балла, 2012/13  38 баллов</w:t>
      </w:r>
    </w:p>
  </w:footnote>
  <w:footnote w:id="2">
    <w:p w:rsidR="00B97F80" w:rsidRDefault="00B97F80" w:rsidP="00B97F80">
      <w:pPr>
        <w:pStyle w:val="a3"/>
      </w:pPr>
      <w:r>
        <w:rPr>
          <w:rStyle w:val="a5"/>
        </w:rPr>
        <w:footnoteRef/>
      </w:r>
      <w:r>
        <w:t xml:space="preserve"> Максимальный балл по русскому языку 42 балла</w:t>
      </w:r>
    </w:p>
  </w:footnote>
  <w:footnote w:id="3">
    <w:p w:rsidR="00B97F80" w:rsidRDefault="00B97F80" w:rsidP="00B97F80">
      <w:pPr>
        <w:pStyle w:val="a3"/>
      </w:pPr>
      <w:r>
        <w:rPr>
          <w:rStyle w:val="a5"/>
        </w:rPr>
        <w:footnoteRef/>
      </w:r>
      <w:r>
        <w:t xml:space="preserve"> Максимальный балл по английскому языку 70 баллов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F0F8D"/>
    <w:multiLevelType w:val="hybridMultilevel"/>
    <w:tmpl w:val="647AF206"/>
    <w:lvl w:ilvl="0" w:tplc="5F941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FF"/>
    <w:rsid w:val="003628FF"/>
    <w:rsid w:val="00B97F80"/>
    <w:rsid w:val="00BC4CE2"/>
    <w:rsid w:val="00C1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7825F-49FF-420D-B717-64C301C3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97F80"/>
    <w:pPr>
      <w:spacing w:after="0" w:line="240" w:lineRule="auto"/>
    </w:pPr>
    <w:rPr>
      <w:rFonts w:ascii="Geneva CY" w:eastAsia="Calibri" w:hAnsi="Geneva CY" w:cs="Geneva CY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97F80"/>
    <w:rPr>
      <w:rFonts w:ascii="Geneva CY" w:eastAsia="Calibri" w:hAnsi="Geneva CY" w:cs="Geneva CY"/>
      <w:sz w:val="20"/>
      <w:szCs w:val="20"/>
      <w:lang w:eastAsia="ru-RU"/>
    </w:rPr>
  </w:style>
  <w:style w:type="character" w:styleId="a5">
    <w:name w:val="footnote reference"/>
    <w:uiPriority w:val="99"/>
    <w:rsid w:val="00B97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2</cp:revision>
  <dcterms:created xsi:type="dcterms:W3CDTF">2014-04-05T13:19:00Z</dcterms:created>
  <dcterms:modified xsi:type="dcterms:W3CDTF">2014-04-05T13:22:00Z</dcterms:modified>
</cp:coreProperties>
</file>